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E43D" w14:textId="3F3D8EE5"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AE2D25">
        <w:rPr>
          <w:rFonts w:ascii="Arial" w:hAnsi="Arial" w:cs="Arial"/>
          <w:b/>
          <w:color w:val="0070C0"/>
          <w:sz w:val="22"/>
          <w:szCs w:val="22"/>
        </w:rPr>
        <w:t xml:space="preserve">251 QUEENSBERRY STREET CARLTON </w:t>
      </w:r>
      <w:r w:rsidR="009637D1">
        <w:rPr>
          <w:rFonts w:ascii="Arial" w:hAnsi="Arial" w:cs="Arial"/>
          <w:b/>
          <w:color w:val="0070C0"/>
          <w:sz w:val="22"/>
          <w:szCs w:val="22"/>
        </w:rPr>
        <w:t xml:space="preserve"> </w:t>
      </w:r>
      <w:r w:rsidRPr="00907F9D">
        <w:rPr>
          <w:rFonts w:ascii="Arial" w:hAnsi="Arial" w:cs="Arial"/>
          <w:b/>
          <w:color w:val="0070C0"/>
          <w:sz w:val="22"/>
          <w:szCs w:val="22"/>
        </w:rPr>
        <w:t xml:space="preserve"> </w:t>
      </w:r>
    </w:p>
    <w:p w14:paraId="00D4E496" w14:textId="38AA1079"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AE2D25">
        <w:rPr>
          <w:rFonts w:ascii="Arial" w:hAnsi="Arial" w:cs="Arial"/>
          <w:b/>
          <w:color w:val="0070C0"/>
          <w:sz w:val="22"/>
          <w:szCs w:val="22"/>
        </w:rPr>
        <w:t>3</w:t>
      </w:r>
      <w:r w:rsidR="006B4333">
        <w:rPr>
          <w:rFonts w:ascii="Arial" w:hAnsi="Arial" w:cs="Arial"/>
          <w:b/>
          <w:color w:val="0070C0"/>
          <w:sz w:val="22"/>
          <w:szCs w:val="22"/>
        </w:rPr>
        <w:t xml:space="preserve">0 </w:t>
      </w:r>
      <w:r w:rsidR="00B8501B" w:rsidRPr="00907F9D">
        <w:rPr>
          <w:rFonts w:ascii="Arial" w:hAnsi="Arial" w:cs="Arial"/>
          <w:b/>
          <w:color w:val="0070C0"/>
          <w:sz w:val="22"/>
          <w:szCs w:val="22"/>
        </w:rPr>
        <w:t>am</w:t>
      </w:r>
      <w:r w:rsidR="00AE2D25">
        <w:rPr>
          <w:rFonts w:ascii="Arial" w:hAnsi="Arial" w:cs="Arial"/>
          <w:b/>
          <w:color w:val="0070C0"/>
          <w:sz w:val="22"/>
          <w:szCs w:val="22"/>
        </w:rPr>
        <w:t xml:space="preserve"> WED, </w:t>
      </w:r>
      <w:r w:rsidR="00C37C3E">
        <w:rPr>
          <w:rFonts w:ascii="Arial" w:hAnsi="Arial" w:cs="Arial"/>
          <w:b/>
          <w:color w:val="0070C0"/>
          <w:sz w:val="22"/>
          <w:szCs w:val="22"/>
        </w:rPr>
        <w:t>July</w:t>
      </w:r>
      <w:r w:rsidR="00A431D5">
        <w:rPr>
          <w:rFonts w:ascii="Arial" w:hAnsi="Arial" w:cs="Arial"/>
          <w:b/>
          <w:color w:val="0070C0"/>
          <w:sz w:val="22"/>
          <w:szCs w:val="22"/>
        </w:rPr>
        <w:t xml:space="preserve"> 9</w:t>
      </w:r>
      <w:r w:rsidR="00720B51" w:rsidRPr="00A431D5">
        <w:rPr>
          <w:rFonts w:ascii="Arial" w:hAnsi="Arial" w:cs="Arial"/>
          <w:b/>
          <w:color w:val="0070C0"/>
          <w:sz w:val="22"/>
          <w:szCs w:val="22"/>
          <w:vertAlign w:val="superscript"/>
        </w:rPr>
        <w:t>th</w:t>
      </w:r>
      <w:r w:rsidR="00720B51">
        <w:rPr>
          <w:rFonts w:ascii="Arial" w:hAnsi="Arial" w:cs="Arial"/>
          <w:b/>
          <w:color w:val="0070C0"/>
          <w:sz w:val="22"/>
          <w:szCs w:val="22"/>
        </w:rPr>
        <w:t>,</w:t>
      </w:r>
      <w:r w:rsidR="00AE2D25">
        <w:rPr>
          <w:rFonts w:ascii="Arial" w:hAnsi="Arial" w:cs="Arial"/>
          <w:b/>
          <w:color w:val="0070C0"/>
          <w:sz w:val="22"/>
          <w:szCs w:val="22"/>
        </w:rPr>
        <w:t xml:space="preserve"> 2025</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0378CFDA" w:rsidR="00636524" w:rsidRPr="00907F9D" w:rsidRDefault="00C37C3E"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Vice </w:t>
      </w:r>
      <w:r w:rsidRPr="00907F9D">
        <w:rPr>
          <w:rFonts w:ascii="Arial" w:hAnsi="Arial" w:cs="Arial"/>
          <w:color w:val="auto"/>
          <w:sz w:val="22"/>
          <w:szCs w:val="22"/>
        </w:rPr>
        <w:t>President</w:t>
      </w:r>
      <w:r w:rsidR="00636524" w:rsidRPr="00907F9D">
        <w:rPr>
          <w:rFonts w:ascii="Arial" w:hAnsi="Arial" w:cs="Arial"/>
          <w:color w:val="auto"/>
          <w:sz w:val="22"/>
          <w:szCs w:val="22"/>
        </w:rPr>
        <w:t xml:space="preserve"> Bro.</w:t>
      </w:r>
      <w:r w:rsidR="00813675">
        <w:rPr>
          <w:rFonts w:ascii="Arial" w:hAnsi="Arial" w:cs="Arial"/>
          <w:color w:val="auto"/>
          <w:sz w:val="22"/>
          <w:szCs w:val="22"/>
        </w:rPr>
        <w:t xml:space="preserve"> </w:t>
      </w:r>
      <w:r w:rsidR="0094450C">
        <w:rPr>
          <w:rFonts w:ascii="Arial" w:hAnsi="Arial" w:cs="Arial"/>
          <w:color w:val="auto"/>
          <w:sz w:val="22"/>
          <w:szCs w:val="22"/>
        </w:rPr>
        <w:t>Jamie Purves</w:t>
      </w:r>
      <w:r>
        <w:rPr>
          <w:rFonts w:ascii="Arial" w:hAnsi="Arial" w:cs="Arial"/>
          <w:color w:val="auto"/>
          <w:sz w:val="22"/>
          <w:szCs w:val="22"/>
        </w:rPr>
        <w:t xml:space="preserve"> presided</w:t>
      </w:r>
      <w:r w:rsidR="00636524" w:rsidRPr="00907F9D">
        <w:rPr>
          <w:rFonts w:ascii="Arial" w:hAnsi="Arial" w:cs="Arial"/>
          <w:color w:val="auto"/>
          <w:sz w:val="22"/>
          <w:szCs w:val="22"/>
        </w:rPr>
        <w:t xml:space="preserve"> and declared the meeting open at </w:t>
      </w:r>
      <w:r w:rsidR="00B8501B" w:rsidRPr="00907F9D">
        <w:rPr>
          <w:rFonts w:ascii="Arial" w:hAnsi="Arial" w:cs="Arial"/>
          <w:color w:val="auto"/>
          <w:sz w:val="22"/>
          <w:szCs w:val="22"/>
        </w:rPr>
        <w:t>8</w:t>
      </w:r>
      <w:r w:rsidR="00813675">
        <w:rPr>
          <w:rFonts w:ascii="Arial" w:hAnsi="Arial" w:cs="Arial"/>
          <w:color w:val="auto"/>
          <w:sz w:val="22"/>
          <w:szCs w:val="22"/>
        </w:rPr>
        <w:t>.</w:t>
      </w:r>
      <w:r w:rsidR="00720B51">
        <w:rPr>
          <w:rFonts w:ascii="Arial" w:hAnsi="Arial" w:cs="Arial"/>
          <w:color w:val="auto"/>
          <w:sz w:val="22"/>
          <w:szCs w:val="22"/>
        </w:rPr>
        <w:t>40</w:t>
      </w:r>
      <w:r w:rsidR="006B4333">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C37C3E">
        <w:trPr>
          <w:trHeight w:val="422"/>
        </w:trPr>
        <w:tc>
          <w:tcPr>
            <w:tcW w:w="1930" w:type="dxa"/>
            <w:shd w:val="clear" w:color="auto" w:fill="auto"/>
            <w:vAlign w:val="center"/>
          </w:tcPr>
          <w:p w14:paraId="6E120D20" w14:textId="75A8A7A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Danial Andrews </w:t>
            </w:r>
          </w:p>
        </w:tc>
        <w:tc>
          <w:tcPr>
            <w:tcW w:w="1831" w:type="dxa"/>
            <w:shd w:val="clear" w:color="auto" w:fill="auto"/>
            <w:vAlign w:val="center"/>
          </w:tcPr>
          <w:p w14:paraId="458E7E15" w14:textId="134D451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Vince Pepi </w:t>
            </w:r>
          </w:p>
        </w:tc>
        <w:tc>
          <w:tcPr>
            <w:tcW w:w="1830" w:type="dxa"/>
            <w:shd w:val="clear" w:color="auto" w:fill="auto"/>
            <w:vAlign w:val="center"/>
          </w:tcPr>
          <w:p w14:paraId="0687D668" w14:textId="7CE137DE"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Rickie Cadman </w:t>
            </w:r>
          </w:p>
        </w:tc>
        <w:tc>
          <w:tcPr>
            <w:tcW w:w="2030" w:type="dxa"/>
            <w:shd w:val="clear" w:color="auto" w:fill="auto"/>
            <w:vAlign w:val="center"/>
          </w:tcPr>
          <w:p w14:paraId="2439010A" w14:textId="7DC73709"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Jim Traynor </w:t>
            </w:r>
          </w:p>
        </w:tc>
      </w:tr>
      <w:tr w:rsidR="004741BE" w:rsidRPr="00907F9D" w14:paraId="71E14374" w14:textId="77777777" w:rsidTr="00C37C3E">
        <w:trPr>
          <w:trHeight w:val="416"/>
        </w:trPr>
        <w:tc>
          <w:tcPr>
            <w:tcW w:w="1930" w:type="dxa"/>
            <w:shd w:val="clear" w:color="auto" w:fill="auto"/>
            <w:vAlign w:val="center"/>
          </w:tcPr>
          <w:p w14:paraId="1A9DEF10" w14:textId="6F61DDF3"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Robert Ballantyne </w:t>
            </w:r>
          </w:p>
        </w:tc>
        <w:tc>
          <w:tcPr>
            <w:tcW w:w="1831" w:type="dxa"/>
            <w:shd w:val="clear" w:color="auto" w:fill="auto"/>
            <w:vAlign w:val="center"/>
          </w:tcPr>
          <w:p w14:paraId="37E8F5F4" w14:textId="1EC68C25"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Piccolo</w:t>
            </w:r>
          </w:p>
        </w:tc>
        <w:tc>
          <w:tcPr>
            <w:tcW w:w="1830" w:type="dxa"/>
            <w:shd w:val="clear" w:color="auto" w:fill="auto"/>
            <w:vAlign w:val="center"/>
          </w:tcPr>
          <w:p w14:paraId="7F3073DE" w14:textId="6D02C97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Dale Conway </w:t>
            </w:r>
          </w:p>
        </w:tc>
        <w:tc>
          <w:tcPr>
            <w:tcW w:w="2030" w:type="dxa"/>
            <w:shd w:val="clear" w:color="auto" w:fill="auto"/>
            <w:vAlign w:val="center"/>
          </w:tcPr>
          <w:p w14:paraId="00DA10E0" w14:textId="3B333524"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Nathan Tuddenham </w:t>
            </w:r>
          </w:p>
        </w:tc>
      </w:tr>
      <w:tr w:rsidR="004741BE" w:rsidRPr="00907F9D" w14:paraId="3EC55240" w14:textId="77777777" w:rsidTr="004741BE">
        <w:trPr>
          <w:trHeight w:val="418"/>
        </w:trPr>
        <w:tc>
          <w:tcPr>
            <w:tcW w:w="1930" w:type="dxa"/>
            <w:shd w:val="clear" w:color="auto" w:fill="auto"/>
            <w:vAlign w:val="center"/>
          </w:tcPr>
          <w:p w14:paraId="69E5A3B0" w14:textId="06BAE43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Andrew Kane </w:t>
            </w:r>
          </w:p>
        </w:tc>
        <w:tc>
          <w:tcPr>
            <w:tcW w:w="1831" w:type="dxa"/>
            <w:tcBorders>
              <w:bottom w:val="single" w:sz="4" w:space="0" w:color="auto"/>
            </w:tcBorders>
            <w:shd w:val="clear" w:color="auto" w:fill="auto"/>
            <w:vAlign w:val="center"/>
          </w:tcPr>
          <w:p w14:paraId="29C57C2B" w14:textId="3F42B49F"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Jamie Purves </w:t>
            </w:r>
          </w:p>
        </w:tc>
        <w:tc>
          <w:tcPr>
            <w:tcW w:w="1830" w:type="dxa"/>
            <w:tcBorders>
              <w:bottom w:val="single" w:sz="4" w:space="0" w:color="auto"/>
            </w:tcBorders>
            <w:shd w:val="clear" w:color="auto" w:fill="auto"/>
            <w:vAlign w:val="center"/>
          </w:tcPr>
          <w:p w14:paraId="1839404F" w14:textId="47809A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Chris Spindler </w:t>
            </w:r>
          </w:p>
        </w:tc>
        <w:tc>
          <w:tcPr>
            <w:tcW w:w="2030" w:type="dxa"/>
            <w:tcBorders>
              <w:bottom w:val="single" w:sz="4" w:space="0" w:color="auto"/>
            </w:tcBorders>
            <w:shd w:val="clear" w:color="auto" w:fill="auto"/>
            <w:vAlign w:val="center"/>
          </w:tcPr>
          <w:p w14:paraId="6764E380" w14:textId="7F4658EC"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Michael Lemmens </w:t>
            </w:r>
          </w:p>
        </w:tc>
      </w:tr>
      <w:tr w:rsidR="004741BE" w:rsidRPr="00907F9D" w14:paraId="3A390E0D" w14:textId="77777777" w:rsidTr="004741BE">
        <w:trPr>
          <w:trHeight w:val="410"/>
        </w:trPr>
        <w:tc>
          <w:tcPr>
            <w:tcW w:w="1930" w:type="dxa"/>
            <w:shd w:val="clear" w:color="auto" w:fill="auto"/>
            <w:vAlign w:val="center"/>
          </w:tcPr>
          <w:p w14:paraId="1F8D58F1" w14:textId="64797027"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Harry Lollis</w:t>
            </w:r>
          </w:p>
        </w:tc>
        <w:tc>
          <w:tcPr>
            <w:tcW w:w="1831" w:type="dxa"/>
            <w:tcBorders>
              <w:bottom w:val="single" w:sz="4" w:space="0" w:color="auto"/>
            </w:tcBorders>
            <w:shd w:val="clear" w:color="auto" w:fill="auto"/>
            <w:vAlign w:val="center"/>
          </w:tcPr>
          <w:p w14:paraId="0C99D0AC" w14:textId="4203B9CE"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Matt Benson </w:t>
            </w:r>
          </w:p>
        </w:tc>
        <w:tc>
          <w:tcPr>
            <w:tcW w:w="1830" w:type="dxa"/>
            <w:tcBorders>
              <w:bottom w:val="single" w:sz="4" w:space="0" w:color="auto"/>
            </w:tcBorders>
            <w:shd w:val="clear" w:color="auto" w:fill="auto"/>
            <w:vAlign w:val="center"/>
          </w:tcPr>
          <w:p w14:paraId="03E71607" w14:textId="745CCB11"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Jake Swanson </w:t>
            </w:r>
          </w:p>
        </w:tc>
        <w:tc>
          <w:tcPr>
            <w:tcW w:w="2030" w:type="dxa"/>
            <w:tcBorders>
              <w:bottom w:val="single" w:sz="4" w:space="0" w:color="auto"/>
            </w:tcBorders>
            <w:shd w:val="clear" w:color="auto" w:fill="auto"/>
            <w:vAlign w:val="center"/>
          </w:tcPr>
          <w:p w14:paraId="5344BF37" w14:textId="57ABE488"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Paul Savari </w:t>
            </w:r>
          </w:p>
        </w:tc>
      </w:tr>
      <w:tr w:rsidR="004741BE" w:rsidRPr="00907F9D" w14:paraId="66504A64" w14:textId="77777777" w:rsidTr="00C37C3E">
        <w:trPr>
          <w:trHeight w:val="377"/>
        </w:trPr>
        <w:tc>
          <w:tcPr>
            <w:tcW w:w="1930" w:type="dxa"/>
            <w:shd w:val="clear" w:color="auto" w:fill="auto"/>
            <w:vAlign w:val="center"/>
          </w:tcPr>
          <w:p w14:paraId="32F13B04" w14:textId="561360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Mavromatis</w:t>
            </w:r>
          </w:p>
        </w:tc>
        <w:tc>
          <w:tcPr>
            <w:tcW w:w="1831" w:type="dxa"/>
            <w:shd w:val="clear" w:color="auto" w:fill="auto"/>
            <w:vAlign w:val="center"/>
          </w:tcPr>
          <w:p w14:paraId="6B71D328" w14:textId="25A94BC2"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Colin Ormsby</w:t>
            </w:r>
          </w:p>
        </w:tc>
        <w:tc>
          <w:tcPr>
            <w:tcW w:w="1830" w:type="dxa"/>
            <w:shd w:val="clear" w:color="auto" w:fill="auto"/>
            <w:vAlign w:val="center"/>
          </w:tcPr>
          <w:p w14:paraId="08BE830C" w14:textId="163EA0F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David Taranto </w:t>
            </w:r>
          </w:p>
        </w:tc>
        <w:tc>
          <w:tcPr>
            <w:tcW w:w="2030" w:type="dxa"/>
            <w:shd w:val="clear" w:color="auto" w:fill="auto"/>
            <w:vAlign w:val="center"/>
          </w:tcPr>
          <w:p w14:paraId="0FB60ADA" w14:textId="479E5FC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Mick Light </w:t>
            </w: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866725E" w14:textId="678E882E"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shd w:val="clear" w:color="auto" w:fill="auto"/>
            <w:vAlign w:val="center"/>
          </w:tcPr>
          <w:p w14:paraId="3D3E7018" w14:textId="64F93742"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Tony Anderson </w:t>
            </w:r>
          </w:p>
        </w:tc>
        <w:tc>
          <w:tcPr>
            <w:tcW w:w="1891" w:type="dxa"/>
            <w:shd w:val="clear" w:color="auto" w:fill="auto"/>
            <w:vAlign w:val="center"/>
          </w:tcPr>
          <w:p w14:paraId="1F5F0A6F" w14:textId="48FB6DA5"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Pranita Sami</w:t>
            </w:r>
          </w:p>
        </w:tc>
        <w:tc>
          <w:tcPr>
            <w:tcW w:w="1767" w:type="dxa"/>
            <w:shd w:val="clear" w:color="auto" w:fill="auto"/>
            <w:vAlign w:val="center"/>
          </w:tcPr>
          <w:p w14:paraId="1C200344" w14:textId="29E8D54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32A115C" w14:textId="0C831893"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shd w:val="clear" w:color="auto" w:fill="auto"/>
            <w:vAlign w:val="center"/>
          </w:tcPr>
          <w:p w14:paraId="0161CF86" w14:textId="67BF0974"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Darren Darling </w:t>
            </w:r>
          </w:p>
        </w:tc>
        <w:tc>
          <w:tcPr>
            <w:tcW w:w="1891" w:type="dxa"/>
            <w:shd w:val="clear" w:color="auto" w:fill="auto"/>
            <w:vAlign w:val="center"/>
          </w:tcPr>
          <w:p w14:paraId="2062E67A" w14:textId="458D3EA5"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Melinda Sikk </w:t>
            </w:r>
          </w:p>
        </w:tc>
        <w:tc>
          <w:tcPr>
            <w:tcW w:w="1767" w:type="dxa"/>
            <w:shd w:val="clear" w:color="auto" w:fill="auto"/>
            <w:vAlign w:val="center"/>
          </w:tcPr>
          <w:p w14:paraId="0D30A2E7" w14:textId="23AEC0A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7297E592" w14:textId="77777777" w:rsidTr="004741BE">
        <w:trPr>
          <w:trHeight w:val="463"/>
        </w:trPr>
        <w:tc>
          <w:tcPr>
            <w:tcW w:w="1932" w:type="dxa"/>
            <w:shd w:val="clear" w:color="auto" w:fill="auto"/>
            <w:vAlign w:val="center"/>
          </w:tcPr>
          <w:p w14:paraId="12A1CDFC" w14:textId="534770BE"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Mark Kennedy</w:t>
            </w:r>
          </w:p>
        </w:tc>
        <w:tc>
          <w:tcPr>
            <w:tcW w:w="1891" w:type="dxa"/>
            <w:shd w:val="clear" w:color="auto" w:fill="auto"/>
            <w:vAlign w:val="center"/>
          </w:tcPr>
          <w:p w14:paraId="646807A9" w14:textId="7524479A"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Mick Terry </w:t>
            </w:r>
          </w:p>
        </w:tc>
        <w:tc>
          <w:tcPr>
            <w:tcW w:w="1767" w:type="dxa"/>
            <w:shd w:val="clear" w:color="auto" w:fill="auto"/>
            <w:vAlign w:val="center"/>
          </w:tcPr>
          <w:p w14:paraId="05FACF0E" w14:textId="6735AF65"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01E5F00E" w14:textId="69F0A77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405E64DA" w14:textId="77777777" w:rsidR="00F16E00" w:rsidRPr="004847E4" w:rsidRDefault="00F16E00" w:rsidP="00410549">
      <w:pPr>
        <w:spacing w:before="100" w:beforeAutospacing="1" w:after="100" w:afterAutospacing="1"/>
        <w:rPr>
          <w:rFonts w:ascii="Arial" w:hAnsi="Arial" w:cs="Arial"/>
          <w:b/>
          <w:bCs/>
          <w:color w:val="0070C0"/>
          <w:kern w:val="28"/>
          <w:sz w:val="22"/>
          <w:szCs w:val="22"/>
          <w:lang w:val="en-US" w:eastAsia="en-AU"/>
        </w:rPr>
      </w:pPr>
    </w:p>
    <w:p w14:paraId="66F06442" w14:textId="09FC7636" w:rsidR="00636524" w:rsidRPr="004847E4" w:rsidRDefault="00C37C3E" w:rsidP="00410549">
      <w:pPr>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Vice </w:t>
      </w:r>
      <w:r w:rsidR="00636524" w:rsidRPr="004847E4">
        <w:rPr>
          <w:rFonts w:ascii="Arial" w:hAnsi="Arial" w:cs="Arial"/>
          <w:kern w:val="28"/>
          <w:sz w:val="22"/>
          <w:szCs w:val="22"/>
          <w:lang w:val="en-US" w:eastAsia="en-AU"/>
        </w:rPr>
        <w:t>State</w:t>
      </w:r>
      <w:r w:rsidR="00AE2D25">
        <w:rPr>
          <w:rFonts w:ascii="Arial" w:hAnsi="Arial" w:cs="Arial"/>
          <w:kern w:val="28"/>
          <w:sz w:val="22"/>
          <w:szCs w:val="22"/>
          <w:lang w:val="en-US" w:eastAsia="en-AU"/>
        </w:rPr>
        <w:t xml:space="preserve"> President Bro </w:t>
      </w:r>
      <w:r>
        <w:rPr>
          <w:rFonts w:ascii="Arial" w:hAnsi="Arial" w:cs="Arial"/>
          <w:kern w:val="28"/>
          <w:sz w:val="22"/>
          <w:szCs w:val="22"/>
          <w:lang w:val="en-US" w:eastAsia="en-AU"/>
        </w:rPr>
        <w:t>Jamie Purves reminds</w:t>
      </w:r>
      <w:r w:rsidR="00636524" w:rsidRPr="004847E4">
        <w:rPr>
          <w:rFonts w:ascii="Arial" w:hAnsi="Arial" w:cs="Arial"/>
          <w:kern w:val="28"/>
          <w:sz w:val="22"/>
          <w:szCs w:val="22"/>
          <w:lang w:val="en-US" w:eastAsia="en-AU"/>
        </w:rPr>
        <w:t xml:space="preserve">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make a new disclosure.</w:t>
      </w:r>
    </w:p>
    <w:p w14:paraId="2F02D129" w14:textId="0C125C5E" w:rsidR="00F16E00"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lastRenderedPageBreak/>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 xml:space="preserve">or the </w:t>
      </w:r>
      <w:r w:rsidR="00C37C3E">
        <w:rPr>
          <w:rFonts w:ascii="Arial" w:hAnsi="Arial" w:cs="Arial"/>
          <w:i/>
          <w:iCs/>
          <w:kern w:val="28"/>
          <w:sz w:val="22"/>
          <w:szCs w:val="22"/>
          <w:lang w:val="en-US" w:eastAsia="en-AU"/>
        </w:rPr>
        <w:t xml:space="preserve">July, </w:t>
      </w:r>
      <w:r w:rsidR="00F16E00">
        <w:rPr>
          <w:rFonts w:ascii="Arial" w:hAnsi="Arial" w:cs="Arial"/>
          <w:i/>
          <w:iCs/>
          <w:kern w:val="28"/>
          <w:sz w:val="22"/>
          <w:szCs w:val="22"/>
          <w:lang w:val="en-US" w:eastAsia="en-AU"/>
        </w:rPr>
        <w:t>l 9</w:t>
      </w:r>
      <w:r w:rsidR="00F16E00" w:rsidRPr="00F16E00">
        <w:rPr>
          <w:rFonts w:ascii="Arial" w:hAnsi="Arial" w:cs="Arial"/>
          <w:i/>
          <w:iCs/>
          <w:kern w:val="28"/>
          <w:sz w:val="22"/>
          <w:szCs w:val="22"/>
          <w:vertAlign w:val="superscript"/>
          <w:lang w:val="en-US" w:eastAsia="en-AU"/>
        </w:rPr>
        <w:t>th</w:t>
      </w:r>
      <w:r w:rsidR="00F16E00">
        <w:rPr>
          <w:rFonts w:ascii="Arial" w:hAnsi="Arial" w:cs="Arial"/>
          <w:i/>
          <w:iCs/>
          <w:kern w:val="28"/>
          <w:sz w:val="22"/>
          <w:szCs w:val="22"/>
          <w:lang w:val="en-US" w:eastAsia="en-AU"/>
        </w:rPr>
        <w:t>,</w:t>
      </w:r>
      <w:r w:rsidR="00C375C9">
        <w:rPr>
          <w:rFonts w:ascii="Arial" w:hAnsi="Arial" w:cs="Arial"/>
          <w:i/>
          <w:iCs/>
          <w:kern w:val="28"/>
          <w:sz w:val="22"/>
          <w:szCs w:val="22"/>
          <w:lang w:val="en-US" w:eastAsia="en-AU"/>
        </w:rPr>
        <w:t xml:space="preserve"> </w:t>
      </w:r>
      <w:r w:rsidR="00827144">
        <w:rPr>
          <w:rFonts w:ascii="Arial" w:hAnsi="Arial" w:cs="Arial"/>
          <w:i/>
          <w:iCs/>
          <w:kern w:val="28"/>
          <w:sz w:val="22"/>
          <w:szCs w:val="22"/>
          <w:lang w:val="en-US" w:eastAsia="en-AU"/>
        </w:rPr>
        <w:t xml:space="preserve">2025, </w:t>
      </w:r>
      <w:r w:rsidR="00827144"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523CF34" w14:textId="0002BEC2" w:rsidR="00636524" w:rsidRPr="00F16E00" w:rsidRDefault="00636524" w:rsidP="00410549">
      <w:pPr>
        <w:widowControl w:val="0"/>
        <w:spacing w:before="100" w:beforeAutospacing="1" w:after="100" w:afterAutospacing="1"/>
        <w:rPr>
          <w:rFonts w:ascii="Arial" w:hAnsi="Arial" w:cs="Arial"/>
          <w:i/>
          <w:iCs/>
          <w:kern w:val="28"/>
          <w:sz w:val="22"/>
          <w:szCs w:val="22"/>
          <w:lang w:val="en-US" w:eastAsia="en-AU"/>
        </w:rPr>
      </w:pPr>
      <w:bookmarkStart w:id="1" w:name="_Hlk203037588"/>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C37C3E">
        <w:rPr>
          <w:rFonts w:ascii="Arial" w:hAnsi="Arial" w:cs="Arial"/>
          <w:color w:val="000000"/>
          <w:kern w:val="28"/>
          <w:sz w:val="22"/>
          <w:szCs w:val="22"/>
          <w:lang w:val="en-US" w:eastAsia="en-AU"/>
        </w:rPr>
        <w:t>April 9</w:t>
      </w:r>
      <w:r w:rsidR="00C37C3E" w:rsidRPr="00C37C3E">
        <w:rPr>
          <w:rFonts w:ascii="Arial" w:hAnsi="Arial" w:cs="Arial"/>
          <w:color w:val="000000"/>
          <w:kern w:val="28"/>
          <w:sz w:val="22"/>
          <w:szCs w:val="22"/>
          <w:vertAlign w:val="superscript"/>
          <w:lang w:val="en-US" w:eastAsia="en-AU"/>
        </w:rPr>
        <w:t>th</w:t>
      </w:r>
      <w:r w:rsidR="00F16E00">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F16E00" w:rsidRPr="00907F9D">
        <w:rPr>
          <w:rFonts w:ascii="Arial" w:hAnsi="Arial" w:cs="Arial"/>
          <w:color w:val="000000"/>
          <w:kern w:val="28"/>
          <w:sz w:val="22"/>
          <w:szCs w:val="22"/>
          <w:lang w:val="en-US" w:eastAsia="en-AU"/>
        </w:rPr>
        <w:t>202</w:t>
      </w:r>
      <w:r w:rsidR="00F16E00">
        <w:rPr>
          <w:rFonts w:ascii="Arial" w:hAnsi="Arial" w:cs="Arial"/>
          <w:color w:val="000000"/>
          <w:kern w:val="28"/>
          <w:sz w:val="22"/>
          <w:szCs w:val="22"/>
          <w:lang w:val="en-US" w:eastAsia="en-AU"/>
        </w:rPr>
        <w:t>5,</w:t>
      </w:r>
      <w:r w:rsidR="001A126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w:t>
      </w:r>
      <w:r w:rsidR="004847E4">
        <w:rPr>
          <w:rFonts w:ascii="Arial" w:hAnsi="Arial" w:cs="Arial"/>
          <w:color w:val="000000"/>
          <w:kern w:val="28"/>
          <w:sz w:val="22"/>
          <w:szCs w:val="22"/>
          <w:lang w:val="en-US" w:eastAsia="en-AU"/>
        </w:rPr>
        <w:t>:</w:t>
      </w:r>
    </w:p>
    <w:p w14:paraId="79D0EA29" w14:textId="7DB69D23" w:rsidR="00636524" w:rsidRPr="00C37C3E" w:rsidRDefault="00636524" w:rsidP="00410549">
      <w:pPr>
        <w:widowControl w:val="0"/>
        <w:spacing w:before="100" w:beforeAutospacing="1" w:after="100" w:afterAutospacing="1"/>
        <w:rPr>
          <w:rFonts w:ascii="Arial" w:hAnsi="Arial" w:cs="Arial"/>
          <w:kern w:val="28"/>
          <w:sz w:val="22"/>
          <w:szCs w:val="22"/>
          <w:lang w:val="en-US" w:eastAsia="en-AU"/>
        </w:rPr>
      </w:pPr>
      <w:bookmarkStart w:id="2" w:name="_Hlk203037632"/>
      <w:bookmarkEnd w:id="1"/>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C37C3E" w:rsidRPr="00C37C3E">
        <w:rPr>
          <w:rFonts w:ascii="Arial" w:hAnsi="Arial" w:cs="Arial"/>
          <w:kern w:val="28"/>
          <w:sz w:val="22"/>
          <w:szCs w:val="22"/>
          <w:lang w:val="en-US" w:eastAsia="en-AU"/>
        </w:rPr>
        <w:t xml:space="preserve">Nathan Tuddenham </w:t>
      </w:r>
      <w:r w:rsidR="003C4A54" w:rsidRPr="00C37C3E">
        <w:rPr>
          <w:rFonts w:ascii="Arial" w:hAnsi="Arial" w:cs="Arial"/>
          <w:kern w:val="28"/>
          <w:sz w:val="22"/>
          <w:szCs w:val="22"/>
          <w:lang w:val="en-US" w:eastAsia="en-AU"/>
        </w:rPr>
        <w:t xml:space="preserve"> </w:t>
      </w:r>
    </w:p>
    <w:p w14:paraId="5EB412DD" w14:textId="0667D3FB" w:rsidR="00636524" w:rsidRPr="003C4A54" w:rsidRDefault="001A126E" w:rsidP="00410549">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00C375C9" w:rsidRPr="00C375C9">
        <w:rPr>
          <w:rFonts w:ascii="Arial" w:hAnsi="Arial" w:cs="Arial"/>
          <w:kern w:val="28"/>
          <w:sz w:val="22"/>
          <w:szCs w:val="22"/>
          <w:lang w:val="en-US" w:eastAsia="en-AU"/>
        </w:rPr>
        <w:t xml:space="preserve">:     </w:t>
      </w:r>
      <w:r w:rsidR="00C37C3E">
        <w:rPr>
          <w:rFonts w:ascii="Arial" w:hAnsi="Arial" w:cs="Arial"/>
          <w:kern w:val="28"/>
          <w:sz w:val="22"/>
          <w:szCs w:val="22"/>
          <w:lang w:val="en-US" w:eastAsia="en-AU"/>
        </w:rPr>
        <w:t xml:space="preserve">Andy Kane </w:t>
      </w:r>
      <w:r w:rsidR="00720B51">
        <w:rPr>
          <w:rFonts w:ascii="Arial" w:hAnsi="Arial" w:cs="Arial"/>
          <w:kern w:val="28"/>
          <w:sz w:val="22"/>
          <w:szCs w:val="22"/>
          <w:lang w:val="en-US" w:eastAsia="en-AU"/>
        </w:rPr>
        <w:t xml:space="preserve"> </w:t>
      </w:r>
      <w:r w:rsidR="00C375C9">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003C4A54">
        <w:rPr>
          <w:rFonts w:ascii="Arial" w:hAnsi="Arial" w:cs="Arial"/>
          <w:kern w:val="28"/>
          <w:sz w:val="22"/>
          <w:szCs w:val="22"/>
          <w:lang w:val="en-US" w:eastAsia="en-AU"/>
        </w:rPr>
        <w:t xml:space="preserve"> </w:t>
      </w:r>
      <w:r w:rsidR="00F93D71" w:rsidRPr="003C4A54">
        <w:rPr>
          <w:rFonts w:ascii="Arial" w:hAnsi="Arial" w:cs="Arial"/>
          <w:kern w:val="28"/>
          <w:sz w:val="22"/>
          <w:szCs w:val="22"/>
          <w:lang w:val="en-US" w:eastAsia="en-AU"/>
        </w:rPr>
        <w:t xml:space="preserve"> </w:t>
      </w:r>
      <w:r w:rsidR="009B3BEC" w:rsidRPr="003C4A54">
        <w:rPr>
          <w:rFonts w:ascii="Arial" w:hAnsi="Arial" w:cs="Arial"/>
          <w:kern w:val="28"/>
          <w:sz w:val="22"/>
          <w:szCs w:val="22"/>
          <w:lang w:val="en-US" w:eastAsia="en-AU"/>
        </w:rPr>
        <w:t xml:space="preserve"> </w:t>
      </w:r>
      <w:r w:rsidR="00636524" w:rsidRPr="003C4A54">
        <w:rPr>
          <w:rFonts w:ascii="Arial" w:hAnsi="Arial" w:cs="Arial"/>
          <w:kern w:val="28"/>
          <w:sz w:val="22"/>
          <w:szCs w:val="22"/>
          <w:lang w:val="en-US" w:eastAsia="en-AU"/>
        </w:rPr>
        <w:t xml:space="preserve"> </w:t>
      </w:r>
    </w:p>
    <w:p w14:paraId="3D449EBF"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7BD0C4C7" w14:textId="26BD9C7C" w:rsidR="006761CC" w:rsidRPr="00F16E00" w:rsidRDefault="006761CC" w:rsidP="006761CC">
      <w:pPr>
        <w:widowControl w:val="0"/>
        <w:spacing w:before="100" w:beforeAutospacing="1" w:after="100" w:afterAutospacing="1"/>
        <w:rPr>
          <w:rFonts w:ascii="Arial" w:hAnsi="Arial" w:cs="Arial"/>
          <w:i/>
          <w:iCs/>
          <w:kern w:val="28"/>
          <w:sz w:val="22"/>
          <w:szCs w:val="22"/>
          <w:lang w:val="en-US" w:eastAsia="en-AU"/>
        </w:rPr>
      </w:pPr>
      <w:bookmarkStart w:id="3" w:name="_Hlk90285260"/>
      <w:bookmarkEnd w:id="2"/>
      <w:r w:rsidRPr="00907F9D">
        <w:rPr>
          <w:rFonts w:ascii="Arial" w:hAnsi="Arial" w:cs="Arial"/>
          <w:color w:val="000000"/>
          <w:kern w:val="28"/>
          <w:sz w:val="22"/>
          <w:szCs w:val="22"/>
          <w:lang w:val="en-US" w:eastAsia="en-AU"/>
        </w:rPr>
        <w:t xml:space="preserve">The minutes of the State </w:t>
      </w:r>
      <w:r>
        <w:rPr>
          <w:rFonts w:ascii="Arial" w:hAnsi="Arial" w:cs="Arial"/>
          <w:color w:val="000000"/>
          <w:kern w:val="28"/>
          <w:sz w:val="22"/>
          <w:szCs w:val="22"/>
          <w:lang w:val="en-US" w:eastAsia="en-AU"/>
        </w:rPr>
        <w:t xml:space="preserve">Administrative Committee </w:t>
      </w:r>
      <w:r w:rsidRPr="00907F9D">
        <w:rPr>
          <w:rFonts w:ascii="Arial" w:hAnsi="Arial" w:cs="Arial"/>
          <w:color w:val="000000"/>
          <w:kern w:val="28"/>
          <w:sz w:val="22"/>
          <w:szCs w:val="22"/>
          <w:lang w:val="en-US" w:eastAsia="en-AU"/>
        </w:rPr>
        <w:t xml:space="preserve">held on </w:t>
      </w:r>
      <w:r>
        <w:rPr>
          <w:rFonts w:ascii="Arial" w:hAnsi="Arial" w:cs="Arial"/>
          <w:color w:val="000000"/>
          <w:kern w:val="28"/>
          <w:sz w:val="22"/>
          <w:szCs w:val="22"/>
          <w:lang w:val="en-US" w:eastAsia="en-AU"/>
        </w:rPr>
        <w:t>May 8</w:t>
      </w:r>
      <w:r w:rsidRPr="006761CC">
        <w:rPr>
          <w:rFonts w:ascii="Arial" w:hAnsi="Arial" w:cs="Arial"/>
          <w:color w:val="000000"/>
          <w:kern w:val="28"/>
          <w:sz w:val="22"/>
          <w:szCs w:val="22"/>
          <w:vertAlign w:val="superscript"/>
          <w:lang w:val="en-US" w:eastAsia="en-AU"/>
        </w:rPr>
        <w:t>th</w:t>
      </w:r>
      <w:r>
        <w:rPr>
          <w:rFonts w:ascii="Arial" w:hAnsi="Arial" w:cs="Arial"/>
          <w:color w:val="000000"/>
          <w:kern w:val="28"/>
          <w:sz w:val="22"/>
          <w:szCs w:val="22"/>
          <w:lang w:val="en-US" w:eastAsia="en-AU"/>
        </w:rPr>
        <w:t>,</w:t>
      </w:r>
      <w:r w:rsidRPr="00907F9D">
        <w:rPr>
          <w:rFonts w:ascii="Arial" w:hAnsi="Arial" w:cs="Arial"/>
          <w:color w:val="000000"/>
          <w:kern w:val="28"/>
          <w:sz w:val="22"/>
          <w:szCs w:val="22"/>
          <w:lang w:val="en-US" w:eastAsia="en-AU"/>
        </w:rPr>
        <w:t xml:space="preserve"> 202</w:t>
      </w:r>
      <w:r>
        <w:rPr>
          <w:rFonts w:ascii="Arial" w:hAnsi="Arial" w:cs="Arial"/>
          <w:color w:val="000000"/>
          <w:kern w:val="28"/>
          <w:sz w:val="22"/>
          <w:szCs w:val="22"/>
          <w:lang w:val="en-US" w:eastAsia="en-AU"/>
        </w:rPr>
        <w:t>5, be</w:t>
      </w:r>
      <w:r w:rsidRPr="00907F9D">
        <w:rPr>
          <w:rFonts w:ascii="Arial" w:hAnsi="Arial" w:cs="Arial"/>
          <w:color w:val="000000"/>
          <w:kern w:val="28"/>
          <w:sz w:val="22"/>
          <w:szCs w:val="22"/>
          <w:lang w:val="en-US" w:eastAsia="en-AU"/>
        </w:rPr>
        <w:t xml:space="preserve"> endorsed</w:t>
      </w:r>
      <w:r>
        <w:rPr>
          <w:rFonts w:ascii="Arial" w:hAnsi="Arial" w:cs="Arial"/>
          <w:color w:val="000000"/>
          <w:kern w:val="28"/>
          <w:sz w:val="22"/>
          <w:szCs w:val="22"/>
          <w:lang w:val="en-US" w:eastAsia="en-AU"/>
        </w:rPr>
        <w:t>.:</w:t>
      </w:r>
    </w:p>
    <w:p w14:paraId="1A922A89" w14:textId="77777777" w:rsidR="006761CC" w:rsidRDefault="006761CC"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color w:val="000000"/>
          <w:kern w:val="28"/>
          <w:sz w:val="22"/>
          <w:szCs w:val="22"/>
          <w:lang w:val="en-US" w:eastAsia="en-AU"/>
        </w:rPr>
      </w:pPr>
    </w:p>
    <w:p w14:paraId="525534F6" w14:textId="6B251A3B" w:rsidR="006761CC" w:rsidRPr="00C37C3E" w:rsidRDefault="006761CC" w:rsidP="006761CC">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Pr>
          <w:rFonts w:ascii="Arial" w:hAnsi="Arial" w:cs="Arial"/>
          <w:kern w:val="28"/>
          <w:sz w:val="22"/>
          <w:szCs w:val="22"/>
          <w:lang w:val="en-US" w:eastAsia="en-AU"/>
        </w:rPr>
        <w:t xml:space="preserve">Robert Ballantyne </w:t>
      </w:r>
      <w:r w:rsidRPr="00C37C3E">
        <w:rPr>
          <w:rFonts w:ascii="Arial" w:hAnsi="Arial" w:cs="Arial"/>
          <w:kern w:val="28"/>
          <w:sz w:val="22"/>
          <w:szCs w:val="22"/>
          <w:lang w:val="en-US" w:eastAsia="en-AU"/>
        </w:rPr>
        <w:t xml:space="preserve">  </w:t>
      </w:r>
    </w:p>
    <w:p w14:paraId="29DD9DAE" w14:textId="1DEAD41B" w:rsidR="006761CC" w:rsidRPr="003C4A54" w:rsidRDefault="006761CC" w:rsidP="006761CC">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Nathan Tuddenham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35F6EDA9" w14:textId="77777777" w:rsidR="006761CC" w:rsidRPr="00907F9D" w:rsidRDefault="006761CC" w:rsidP="006761CC">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3"/>
    <w:p w14:paraId="6C339046" w14:textId="54D7C6BB"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09C18F7F" w14:textId="77777777" w:rsidR="002D4D08" w:rsidRDefault="002D4D08" w:rsidP="00410549">
      <w:pPr>
        <w:widowControl w:val="0"/>
        <w:spacing w:before="100" w:beforeAutospacing="1" w:after="100" w:afterAutospacing="1"/>
        <w:rPr>
          <w:rFonts w:ascii="Arial" w:hAnsi="Arial" w:cs="Arial"/>
          <w:b/>
          <w:bCs/>
          <w:color w:val="0070C0"/>
          <w:kern w:val="28"/>
          <w:sz w:val="22"/>
          <w:szCs w:val="22"/>
          <w:lang w:val="en-US" w:eastAsia="en-AU"/>
        </w:rPr>
      </w:pPr>
    </w:p>
    <w:p w14:paraId="0DF360BF" w14:textId="3F51AA28" w:rsidR="00913390" w:rsidRDefault="006761CC" w:rsidP="002F5EEE">
      <w:pPr>
        <w:pStyle w:val="ListParagraph"/>
        <w:widowControl w:val="0"/>
        <w:numPr>
          <w:ilvl w:val="0"/>
          <w:numId w:val="8"/>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Support to the Petition to </w:t>
      </w:r>
      <w:r w:rsidR="0094450C">
        <w:rPr>
          <w:rFonts w:ascii="Arial" w:hAnsi="Arial" w:cs="Arial"/>
          <w:b/>
          <w:bCs/>
          <w:kern w:val="28"/>
          <w:sz w:val="22"/>
          <w:szCs w:val="22"/>
          <w:lang w:val="en-US" w:eastAsia="en-AU"/>
        </w:rPr>
        <w:t>“S</w:t>
      </w:r>
      <w:r>
        <w:rPr>
          <w:rFonts w:ascii="Arial" w:hAnsi="Arial" w:cs="Arial"/>
          <w:b/>
          <w:bCs/>
          <w:kern w:val="28"/>
          <w:sz w:val="22"/>
          <w:szCs w:val="22"/>
          <w:lang w:val="en-US" w:eastAsia="en-AU"/>
        </w:rPr>
        <w:t>top unregulated locksmith</w:t>
      </w:r>
      <w:r w:rsidR="0094450C">
        <w:rPr>
          <w:rFonts w:ascii="Arial" w:hAnsi="Arial" w:cs="Arial"/>
          <w:b/>
          <w:bCs/>
          <w:kern w:val="28"/>
          <w:sz w:val="22"/>
          <w:szCs w:val="22"/>
          <w:lang w:val="en-US" w:eastAsia="en-AU"/>
        </w:rPr>
        <w:t>”</w:t>
      </w:r>
      <w:r>
        <w:rPr>
          <w:rFonts w:ascii="Arial" w:hAnsi="Arial" w:cs="Arial"/>
          <w:b/>
          <w:bCs/>
          <w:kern w:val="28"/>
          <w:sz w:val="22"/>
          <w:szCs w:val="22"/>
          <w:lang w:val="en-US" w:eastAsia="en-AU"/>
        </w:rPr>
        <w:t xml:space="preserve"> </w:t>
      </w:r>
      <w:r w:rsidR="00D152EF">
        <w:rPr>
          <w:rFonts w:ascii="Arial" w:hAnsi="Arial" w:cs="Arial"/>
          <w:b/>
          <w:bCs/>
          <w:kern w:val="28"/>
          <w:sz w:val="22"/>
          <w:szCs w:val="22"/>
          <w:lang w:val="en-US" w:eastAsia="en-AU"/>
        </w:rPr>
        <w:t xml:space="preserve"> </w:t>
      </w:r>
    </w:p>
    <w:p w14:paraId="1136ED07" w14:textId="77777777" w:rsidR="00C31FE1" w:rsidRDefault="00C31FE1" w:rsidP="006E6C81">
      <w:pPr>
        <w:widowControl w:val="0"/>
        <w:spacing w:after="120" w:line="285" w:lineRule="auto"/>
        <w:rPr>
          <w:rFonts w:ascii="Arial" w:hAnsi="Arial" w:cs="Arial"/>
          <w:color w:val="000000"/>
          <w:kern w:val="28"/>
          <w:sz w:val="22"/>
          <w:szCs w:val="22"/>
          <w:lang w:eastAsia="en-AU"/>
          <w14:cntxtAlts/>
        </w:rPr>
      </w:pPr>
    </w:p>
    <w:p w14:paraId="630F7646" w14:textId="3AF9999F" w:rsidR="006761CC" w:rsidRPr="006761CC" w:rsidRDefault="006761CC" w:rsidP="006761CC">
      <w:pPr>
        <w:widowControl w:val="0"/>
        <w:spacing w:after="120" w:line="285" w:lineRule="auto"/>
        <w:rPr>
          <w:rFonts w:ascii="Arial" w:hAnsi="Arial" w:cs="Arial"/>
          <w:color w:val="000000"/>
          <w:kern w:val="28"/>
          <w:sz w:val="22"/>
          <w:szCs w:val="22"/>
          <w:lang w:eastAsia="en-AU"/>
          <w14:cntxtAlts/>
        </w:rPr>
      </w:pPr>
      <w:r w:rsidRPr="006761CC">
        <w:rPr>
          <w:rFonts w:ascii="Arial" w:hAnsi="Arial" w:cs="Arial"/>
          <w:color w:val="000000"/>
          <w:kern w:val="28"/>
          <w:sz w:val="22"/>
          <w:szCs w:val="22"/>
          <w:lang w:eastAsia="en-AU"/>
          <w14:cntxtAlts/>
        </w:rPr>
        <w:t>The State Secretary reported that he had a meeting with “Master Locksmith” members to discuss the petition</w:t>
      </w:r>
      <w:r w:rsidR="0094450C">
        <w:rPr>
          <w:rFonts w:ascii="Arial" w:hAnsi="Arial" w:cs="Arial"/>
          <w:color w:val="000000"/>
          <w:kern w:val="28"/>
          <w:sz w:val="22"/>
          <w:szCs w:val="22"/>
          <w:lang w:eastAsia="en-AU"/>
          <w14:cntxtAlts/>
        </w:rPr>
        <w:t>,</w:t>
      </w:r>
      <w:r w:rsidRPr="006761CC">
        <w:rPr>
          <w:rFonts w:ascii="Arial" w:hAnsi="Arial" w:cs="Arial"/>
          <w:color w:val="000000"/>
          <w:kern w:val="28"/>
          <w:sz w:val="22"/>
          <w:szCs w:val="22"/>
          <w:lang w:eastAsia="en-AU"/>
          <w14:cntxtAlts/>
        </w:rPr>
        <w:t xml:space="preserve"> organised to support unregulated locksmiths. Considering we have some coverage in the industry; we might be interested to support the petition about protecting the regulation of this trade. The petition is attached.</w:t>
      </w:r>
    </w:p>
    <w:p w14:paraId="6339588F" w14:textId="77777777" w:rsidR="006761CC" w:rsidRPr="006761CC" w:rsidRDefault="006761CC" w:rsidP="006761CC">
      <w:pPr>
        <w:widowControl w:val="0"/>
        <w:spacing w:after="120" w:line="285" w:lineRule="auto"/>
        <w:jc w:val="left"/>
        <w:rPr>
          <w:rFonts w:ascii="Calibri" w:hAnsi="Calibri" w:cs="Calibri"/>
          <w:color w:val="000000"/>
          <w:kern w:val="28"/>
          <w:lang w:eastAsia="en-AU"/>
          <w14:cntxtAlts/>
        </w:rPr>
      </w:pPr>
      <w:r w:rsidRPr="006761CC">
        <w:rPr>
          <w:rFonts w:ascii="Calibri" w:hAnsi="Calibri" w:cs="Calibri"/>
          <w:color w:val="000000"/>
          <w:kern w:val="28"/>
          <w:lang w:eastAsia="en-AU"/>
          <w14:cntxtAlts/>
        </w:rPr>
        <w:t> </w:t>
      </w:r>
    </w:p>
    <w:p w14:paraId="750A0340" w14:textId="752A3C59" w:rsidR="006E6C81" w:rsidRDefault="006E6C81" w:rsidP="006E6C81">
      <w:pPr>
        <w:widowControl w:val="0"/>
        <w:spacing w:before="100" w:beforeAutospacing="1" w:after="100" w:afterAutospacing="1"/>
        <w:ind w:left="142"/>
        <w:rPr>
          <w:rFonts w:ascii="Arial" w:hAnsi="Arial" w:cs="Arial"/>
          <w:b/>
          <w:bCs/>
          <w:i/>
          <w:iCs/>
          <w:color w:val="000000"/>
          <w:kern w:val="28"/>
          <w:sz w:val="22"/>
          <w:szCs w:val="22"/>
          <w:lang w:eastAsia="en-AU"/>
        </w:rPr>
      </w:pPr>
      <w:r w:rsidRPr="00907F9D">
        <w:rPr>
          <w:rFonts w:ascii="Arial" w:hAnsi="Arial" w:cs="Arial"/>
          <w:b/>
          <w:bCs/>
          <w:i/>
          <w:iCs/>
          <w:color w:val="000000"/>
          <w:kern w:val="28"/>
          <w:sz w:val="22"/>
          <w:szCs w:val="22"/>
          <w:lang w:eastAsia="en-AU"/>
        </w:rPr>
        <w:t>R</w:t>
      </w:r>
      <w:r>
        <w:rPr>
          <w:rFonts w:ascii="Arial" w:hAnsi="Arial" w:cs="Arial"/>
          <w:b/>
          <w:bCs/>
          <w:i/>
          <w:iCs/>
          <w:color w:val="000000"/>
          <w:kern w:val="28"/>
          <w:sz w:val="22"/>
          <w:szCs w:val="22"/>
          <w:lang w:eastAsia="en-AU"/>
        </w:rPr>
        <w:t>esolution</w:t>
      </w:r>
      <w:r w:rsidRPr="00907F9D">
        <w:rPr>
          <w:rFonts w:ascii="Arial" w:hAnsi="Arial" w:cs="Arial"/>
          <w:b/>
          <w:bCs/>
          <w:i/>
          <w:iCs/>
          <w:color w:val="000000"/>
          <w:kern w:val="28"/>
          <w:sz w:val="22"/>
          <w:szCs w:val="22"/>
          <w:lang w:eastAsia="en-AU"/>
        </w:rPr>
        <w:t>:</w:t>
      </w:r>
    </w:p>
    <w:p w14:paraId="029F9C0F" w14:textId="305B8769" w:rsidR="008C1B06" w:rsidRPr="008C1B06" w:rsidRDefault="008C1B06" w:rsidP="008C1B06">
      <w:pPr>
        <w:widowControl w:val="0"/>
        <w:spacing w:after="120" w:line="285" w:lineRule="auto"/>
        <w:rPr>
          <w:rFonts w:ascii="Arial" w:hAnsi="Arial" w:cs="Arial"/>
          <w:i/>
          <w:iCs/>
          <w:color w:val="000000"/>
          <w:kern w:val="28"/>
          <w:sz w:val="22"/>
          <w:szCs w:val="22"/>
          <w:lang w:eastAsia="en-AU"/>
          <w14:cntxtAlts/>
        </w:rPr>
      </w:pPr>
      <w:r w:rsidRPr="008C1B06">
        <w:rPr>
          <w:rFonts w:ascii="Arial" w:hAnsi="Arial" w:cs="Arial"/>
          <w:i/>
          <w:iCs/>
          <w:color w:val="000000"/>
          <w:kern w:val="28"/>
          <w:sz w:val="22"/>
          <w:szCs w:val="22"/>
          <w:lang w:eastAsia="en-AU"/>
          <w14:cntxtAlts/>
        </w:rPr>
        <w:t xml:space="preserve">“This Victorian State Council notes the report and calls upon the State Secretary to further look into the matter with a view of endorsing to support the petition and protect the regulation of the locksmiths trade “ </w:t>
      </w:r>
    </w:p>
    <w:p w14:paraId="4032A0CC" w14:textId="77777777" w:rsidR="008C1B06" w:rsidRPr="008C1B06" w:rsidRDefault="008C1B06" w:rsidP="008C1B06">
      <w:pPr>
        <w:widowControl w:val="0"/>
        <w:spacing w:after="120" w:line="285" w:lineRule="auto"/>
        <w:jc w:val="left"/>
        <w:rPr>
          <w:rFonts w:ascii="Calibri" w:hAnsi="Calibri" w:cs="Calibri"/>
          <w:color w:val="000000"/>
          <w:kern w:val="28"/>
          <w:lang w:eastAsia="en-AU"/>
          <w14:cntxtAlts/>
        </w:rPr>
      </w:pPr>
      <w:r w:rsidRPr="008C1B06">
        <w:rPr>
          <w:rFonts w:ascii="Calibri" w:hAnsi="Calibri" w:cs="Calibri"/>
          <w:color w:val="000000"/>
          <w:kern w:val="28"/>
          <w:lang w:eastAsia="en-AU"/>
          <w14:cntxtAlts/>
        </w:rPr>
        <w:t> </w:t>
      </w:r>
    </w:p>
    <w:p w14:paraId="12F15D8D" w14:textId="7BA7CDD9" w:rsidR="0073440D" w:rsidRPr="00400FC2"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8C1B06" w:rsidRPr="008C1B06">
        <w:rPr>
          <w:rFonts w:ascii="Arial" w:hAnsi="Arial" w:cs="Arial"/>
          <w:kern w:val="28"/>
          <w:sz w:val="22"/>
          <w:szCs w:val="22"/>
          <w:lang w:val="en-US" w:eastAsia="en-AU"/>
        </w:rPr>
        <w:t>Danial Andrews</w:t>
      </w:r>
      <w:r w:rsidR="008C1B06">
        <w:rPr>
          <w:rFonts w:ascii="Arial" w:hAnsi="Arial" w:cs="Arial"/>
          <w:b/>
          <w:bCs/>
          <w:kern w:val="28"/>
          <w:sz w:val="22"/>
          <w:szCs w:val="22"/>
          <w:lang w:val="en-US" w:eastAsia="en-AU"/>
        </w:rPr>
        <w:t xml:space="preserve"> </w:t>
      </w:r>
      <w:r w:rsidRPr="00400FC2">
        <w:rPr>
          <w:rFonts w:ascii="Arial" w:hAnsi="Arial" w:cs="Arial"/>
          <w:kern w:val="28"/>
          <w:sz w:val="22"/>
          <w:szCs w:val="22"/>
          <w:lang w:val="en-US" w:eastAsia="en-AU"/>
        </w:rPr>
        <w:t xml:space="preserve">      </w:t>
      </w:r>
    </w:p>
    <w:p w14:paraId="6DC9F36A" w14:textId="77777777" w:rsidR="008C1B06"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400FC2" w:rsidRPr="00907F9D">
        <w:rPr>
          <w:rFonts w:ascii="Arial" w:hAnsi="Arial" w:cs="Arial"/>
          <w:b/>
          <w:bCs/>
          <w:kern w:val="28"/>
          <w:sz w:val="22"/>
          <w:szCs w:val="22"/>
          <w:lang w:val="en-US" w:eastAsia="en-AU"/>
        </w:rPr>
        <w:t>:</w:t>
      </w:r>
      <w:r w:rsidR="00400FC2">
        <w:rPr>
          <w:rFonts w:ascii="Arial" w:hAnsi="Arial" w:cs="Arial"/>
          <w:b/>
          <w:bCs/>
          <w:kern w:val="28"/>
          <w:sz w:val="22"/>
          <w:szCs w:val="22"/>
          <w:lang w:val="en-US" w:eastAsia="en-AU"/>
        </w:rPr>
        <w:t xml:space="preserve"> </w:t>
      </w:r>
      <w:r w:rsidR="00400FC2">
        <w:rPr>
          <w:rFonts w:ascii="Arial" w:hAnsi="Arial" w:cs="Arial"/>
          <w:b/>
          <w:bCs/>
          <w:kern w:val="28"/>
          <w:sz w:val="22"/>
          <w:szCs w:val="22"/>
          <w:lang w:val="en-US" w:eastAsia="en-AU"/>
        </w:rPr>
        <w:tab/>
      </w:r>
      <w:r w:rsidR="0016317D">
        <w:rPr>
          <w:rFonts w:ascii="Arial" w:hAnsi="Arial" w:cs="Arial"/>
          <w:b/>
          <w:bCs/>
          <w:kern w:val="28"/>
          <w:sz w:val="22"/>
          <w:szCs w:val="22"/>
          <w:lang w:val="en-US" w:eastAsia="en-AU"/>
        </w:rPr>
        <w:t xml:space="preserve"> </w:t>
      </w:r>
      <w:r w:rsidR="008C1B06" w:rsidRPr="008C1B06">
        <w:rPr>
          <w:rFonts w:ascii="Arial" w:hAnsi="Arial" w:cs="Arial"/>
          <w:kern w:val="28"/>
          <w:sz w:val="22"/>
          <w:szCs w:val="22"/>
          <w:lang w:val="en-US" w:eastAsia="en-AU"/>
        </w:rPr>
        <w:t>Mick Light</w:t>
      </w:r>
      <w:r w:rsidR="008C1B06">
        <w:rPr>
          <w:rFonts w:ascii="Arial" w:hAnsi="Arial" w:cs="Arial"/>
          <w:b/>
          <w:bCs/>
          <w:kern w:val="28"/>
          <w:sz w:val="22"/>
          <w:szCs w:val="22"/>
          <w:lang w:val="en-US" w:eastAsia="en-AU"/>
        </w:rPr>
        <w:t xml:space="preserve"> </w:t>
      </w:r>
      <w:r w:rsidR="00400FC2" w:rsidRPr="00400FC2">
        <w:rPr>
          <w:rFonts w:ascii="Arial" w:hAnsi="Arial" w:cs="Arial"/>
          <w:kern w:val="28"/>
          <w:sz w:val="22"/>
          <w:szCs w:val="22"/>
          <w:lang w:val="en-US" w:eastAsia="en-AU"/>
        </w:rPr>
        <w:t xml:space="preserve"> </w:t>
      </w:r>
    </w:p>
    <w:p w14:paraId="1E7C2F69" w14:textId="5A2B9E9D" w:rsidR="008C1B06" w:rsidRDefault="0073440D" w:rsidP="008C1B06">
      <w:pPr>
        <w:widowControl w:val="0"/>
        <w:spacing w:before="100" w:beforeAutospacing="1" w:after="100" w:afterAutospacing="1"/>
        <w:rPr>
          <w:rFonts w:ascii="Arial" w:hAnsi="Arial" w:cs="Arial"/>
          <w:b/>
          <w:bCs/>
          <w:i/>
          <w:iCs/>
          <w:color w:val="000000"/>
          <w:kern w:val="28"/>
          <w:sz w:val="22"/>
          <w:szCs w:val="22"/>
          <w:lang w:val="en-US" w:eastAsia="en-AU"/>
        </w:rPr>
      </w:pPr>
      <w:r w:rsidRPr="00400FC2">
        <w:rPr>
          <w:rFonts w:ascii="Arial" w:hAnsi="Arial" w:cs="Arial"/>
          <w:b/>
          <w:bCs/>
          <w:color w:val="000000"/>
          <w:kern w:val="28"/>
          <w:sz w:val="22"/>
          <w:szCs w:val="22"/>
          <w:lang w:val="en-US" w:eastAsia="en-AU"/>
        </w:rPr>
        <w:t xml:space="preserve"> </w:t>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sidRPr="00907F9D">
        <w:rPr>
          <w:rFonts w:ascii="Arial" w:hAnsi="Arial" w:cs="Arial"/>
          <w:b/>
          <w:bCs/>
          <w:i/>
          <w:iCs/>
          <w:color w:val="000000"/>
          <w:kern w:val="28"/>
          <w:sz w:val="22"/>
          <w:szCs w:val="22"/>
          <w:lang w:val="en-US" w:eastAsia="en-AU"/>
        </w:rPr>
        <w:t>Carried</w:t>
      </w:r>
    </w:p>
    <w:p w14:paraId="73AC8450" w14:textId="7ED15EA2" w:rsidR="0073440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p>
    <w:p w14:paraId="0C45BA51" w14:textId="53AD551F" w:rsidR="001F14B0" w:rsidRPr="001F14B0" w:rsidRDefault="001F14B0" w:rsidP="001F14B0">
      <w:pPr>
        <w:pStyle w:val="ListParagraph"/>
        <w:widowControl w:val="0"/>
        <w:numPr>
          <w:ilvl w:val="0"/>
          <w:numId w:val="4"/>
        </w:numPr>
        <w:rPr>
          <w:rFonts w:ascii="Arial" w:hAnsi="Arial" w:cs="Arial"/>
          <w:b/>
          <w:bCs/>
          <w:sz w:val="22"/>
          <w:szCs w:val="22"/>
        </w:rPr>
      </w:pPr>
      <w:r w:rsidRPr="001F14B0">
        <w:rPr>
          <w:rFonts w:ascii="Arial" w:hAnsi="Arial" w:cs="Arial"/>
          <w:b/>
          <w:bCs/>
          <w:sz w:val="22"/>
          <w:szCs w:val="22"/>
        </w:rPr>
        <w:lastRenderedPageBreak/>
        <w:t>Non-compliant applications to membership —</w:t>
      </w:r>
      <w:r>
        <w:rPr>
          <w:rFonts w:ascii="Arial" w:hAnsi="Arial" w:cs="Arial"/>
          <w:b/>
          <w:bCs/>
          <w:sz w:val="22"/>
          <w:szCs w:val="22"/>
        </w:rPr>
        <w:t xml:space="preserve"> </w:t>
      </w:r>
      <w:r w:rsidRPr="001F14B0">
        <w:rPr>
          <w:rFonts w:ascii="Arial" w:hAnsi="Arial" w:cs="Arial"/>
          <w:b/>
          <w:bCs/>
          <w:sz w:val="22"/>
          <w:szCs w:val="22"/>
        </w:rPr>
        <w:t>Legal advice from Gordon Legal</w:t>
      </w:r>
    </w:p>
    <w:p w14:paraId="089E6BEE" w14:textId="17C50655" w:rsidR="00B91683" w:rsidRPr="00B91683" w:rsidRDefault="00B91683" w:rsidP="001F14B0">
      <w:pPr>
        <w:pStyle w:val="ListParagraph"/>
        <w:widowControl w:val="0"/>
        <w:spacing w:before="100" w:beforeAutospacing="1" w:after="100" w:afterAutospacing="1"/>
        <w:ind w:left="780"/>
        <w:rPr>
          <w:rFonts w:ascii="Arial" w:hAnsi="Arial" w:cs="Arial"/>
          <w:b/>
          <w:bCs/>
          <w:color w:val="000000"/>
          <w:kern w:val="28"/>
          <w:sz w:val="22"/>
          <w:szCs w:val="22"/>
          <w:lang w:eastAsia="en-AU"/>
        </w:rPr>
      </w:pPr>
    </w:p>
    <w:p w14:paraId="3767D78C" w14:textId="257E038A" w:rsidR="001F14B0" w:rsidRPr="001F14B0" w:rsidRDefault="001F14B0" w:rsidP="001F14B0">
      <w:pPr>
        <w:widowControl w:val="0"/>
        <w:spacing w:after="120" w:line="285" w:lineRule="auto"/>
        <w:rPr>
          <w:rFonts w:ascii="Arial" w:hAnsi="Arial" w:cs="Arial"/>
          <w:color w:val="000000"/>
          <w:kern w:val="28"/>
          <w:sz w:val="22"/>
          <w:szCs w:val="22"/>
          <w:lang w:eastAsia="en-AU"/>
          <w14:cntxtAlts/>
        </w:rPr>
      </w:pPr>
      <w:r w:rsidRPr="001F14B0">
        <w:rPr>
          <w:rFonts w:ascii="Arial" w:hAnsi="Arial" w:cs="Arial"/>
          <w:color w:val="000000"/>
          <w:kern w:val="28"/>
          <w:sz w:val="22"/>
          <w:szCs w:val="22"/>
          <w:lang w:eastAsia="en-AU"/>
          <w14:cntxtAlts/>
        </w:rPr>
        <w:t xml:space="preserve">The State Secretary reported on the invoice of $6,490 received from Gordon Legal for the research done regarding s166 and s167 of the FWRO </w:t>
      </w:r>
      <w:r w:rsidR="006C37C1">
        <w:rPr>
          <w:rFonts w:ascii="Arial" w:hAnsi="Arial" w:cs="Arial"/>
          <w:color w:val="000000"/>
          <w:kern w:val="28"/>
          <w:sz w:val="22"/>
          <w:szCs w:val="22"/>
          <w:lang w:eastAsia="en-AU"/>
          <w14:cntxtAlts/>
        </w:rPr>
        <w:t>A</w:t>
      </w:r>
      <w:r w:rsidRPr="001F14B0">
        <w:rPr>
          <w:rFonts w:ascii="Arial" w:hAnsi="Arial" w:cs="Arial"/>
          <w:color w:val="000000"/>
          <w:kern w:val="28"/>
          <w:sz w:val="22"/>
          <w:szCs w:val="22"/>
          <w:lang w:eastAsia="en-AU"/>
          <w14:cntxtAlts/>
        </w:rPr>
        <w:t xml:space="preserve">ct and surrounding case law, pursuing materials and legal advice provided to the Victorian Branch re: non-compliant applications received.  </w:t>
      </w:r>
    </w:p>
    <w:p w14:paraId="784C38A2" w14:textId="0538ECED" w:rsidR="00303B0A" w:rsidRPr="00303B0A" w:rsidRDefault="001F14B0" w:rsidP="001F14B0">
      <w:pPr>
        <w:widowControl w:val="0"/>
        <w:spacing w:after="120" w:line="285" w:lineRule="auto"/>
        <w:jc w:val="left"/>
        <w:rPr>
          <w:rFonts w:ascii="Arial" w:hAnsi="Arial" w:cs="Arial"/>
          <w:color w:val="000000"/>
          <w:kern w:val="28"/>
          <w:sz w:val="22"/>
          <w:szCs w:val="22"/>
          <w:lang w:eastAsia="en-AU"/>
          <w14:cntxtAlts/>
        </w:rPr>
      </w:pPr>
      <w:r w:rsidRPr="001F14B0">
        <w:rPr>
          <w:rFonts w:ascii="Calibri" w:hAnsi="Calibri" w:cs="Calibri"/>
          <w:color w:val="000000"/>
          <w:kern w:val="28"/>
          <w:lang w:eastAsia="en-AU"/>
          <w14:cntxtAlts/>
        </w:rPr>
        <w:t> </w:t>
      </w:r>
    </w:p>
    <w:p w14:paraId="75AEA403" w14:textId="7E3C500E" w:rsidR="00132669" w:rsidRDefault="00303B0A" w:rsidP="00303B0A">
      <w:pPr>
        <w:widowControl w:val="0"/>
        <w:spacing w:after="120" w:line="285" w:lineRule="auto"/>
        <w:jc w:val="left"/>
        <w:rPr>
          <w:rFonts w:ascii="Arial" w:hAnsi="Arial" w:cs="Arial"/>
          <w:b/>
          <w:bCs/>
          <w:i/>
          <w:iCs/>
          <w:color w:val="000000"/>
          <w:kern w:val="28"/>
          <w:sz w:val="22"/>
          <w:szCs w:val="22"/>
          <w:lang w:eastAsia="en-AU"/>
        </w:rPr>
      </w:pPr>
      <w:r w:rsidRPr="00303B0A">
        <w:rPr>
          <w:rFonts w:ascii="Calibri" w:hAnsi="Calibri" w:cs="Calibri"/>
          <w:color w:val="000000"/>
          <w:kern w:val="28"/>
          <w:lang w:eastAsia="en-AU"/>
          <w14:cntxtAlts/>
        </w:rPr>
        <w:t> </w:t>
      </w:r>
      <w:bookmarkStart w:id="4" w:name="_Hlk184720284"/>
      <w:r w:rsidR="00E8295A" w:rsidRPr="00907F9D">
        <w:rPr>
          <w:rFonts w:ascii="Arial" w:hAnsi="Arial" w:cs="Arial"/>
          <w:b/>
          <w:bCs/>
          <w:i/>
          <w:iCs/>
          <w:color w:val="000000"/>
          <w:kern w:val="28"/>
          <w:sz w:val="22"/>
          <w:szCs w:val="22"/>
          <w:lang w:eastAsia="en-AU"/>
        </w:rPr>
        <w:t>R</w:t>
      </w:r>
      <w:r w:rsidR="00827144">
        <w:rPr>
          <w:rFonts w:ascii="Arial" w:hAnsi="Arial" w:cs="Arial"/>
          <w:b/>
          <w:bCs/>
          <w:i/>
          <w:iCs/>
          <w:color w:val="000000"/>
          <w:kern w:val="28"/>
          <w:sz w:val="22"/>
          <w:szCs w:val="22"/>
          <w:lang w:eastAsia="en-AU"/>
        </w:rPr>
        <w:t>esolution</w:t>
      </w:r>
      <w:r w:rsidR="004A346C" w:rsidRPr="00907F9D">
        <w:rPr>
          <w:rFonts w:ascii="Arial" w:hAnsi="Arial" w:cs="Arial"/>
          <w:b/>
          <w:bCs/>
          <w:i/>
          <w:iCs/>
          <w:color w:val="000000"/>
          <w:kern w:val="28"/>
          <w:sz w:val="22"/>
          <w:szCs w:val="22"/>
          <w:lang w:eastAsia="en-AU"/>
        </w:rPr>
        <w:t>:</w:t>
      </w:r>
    </w:p>
    <w:p w14:paraId="55EF54E5" w14:textId="77777777" w:rsidR="001F14B0" w:rsidRDefault="001F14B0" w:rsidP="00303B0A">
      <w:pPr>
        <w:widowControl w:val="0"/>
        <w:spacing w:after="120" w:line="285" w:lineRule="auto"/>
        <w:jc w:val="left"/>
        <w:rPr>
          <w:rFonts w:ascii="Arial" w:hAnsi="Arial" w:cs="Arial"/>
          <w:b/>
          <w:bCs/>
          <w:i/>
          <w:iCs/>
          <w:color w:val="000000"/>
          <w:kern w:val="28"/>
          <w:sz w:val="22"/>
          <w:szCs w:val="22"/>
          <w:lang w:eastAsia="en-AU"/>
        </w:rPr>
      </w:pPr>
    </w:p>
    <w:p w14:paraId="70A9A8AD" w14:textId="76D74E23" w:rsidR="001F14B0" w:rsidRPr="001F14B0" w:rsidRDefault="001F14B0" w:rsidP="001F14B0">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1F14B0">
        <w:rPr>
          <w:rFonts w:ascii="Arial" w:hAnsi="Arial" w:cs="Arial"/>
          <w:i/>
          <w:iCs/>
          <w:color w:val="000000"/>
          <w:kern w:val="28"/>
          <w:sz w:val="22"/>
          <w:szCs w:val="22"/>
          <w:lang w:eastAsia="en-AU"/>
          <w14:cntxtAlts/>
        </w:rPr>
        <w:t>This Victorian State Council notes the report and endorses the payment of $6,490 to Gordon Legal for the research and legal advice provided surrounding case law re non-compliant applications received”</w:t>
      </w:r>
    </w:p>
    <w:p w14:paraId="37B8DB47" w14:textId="77777777" w:rsidR="001F14B0" w:rsidRPr="001F14B0" w:rsidRDefault="001F14B0" w:rsidP="001F14B0">
      <w:pPr>
        <w:widowControl w:val="0"/>
        <w:spacing w:after="120" w:line="285" w:lineRule="auto"/>
        <w:jc w:val="left"/>
        <w:rPr>
          <w:rFonts w:ascii="Arial" w:hAnsi="Arial" w:cs="Arial"/>
          <w:i/>
          <w:iCs/>
          <w:color w:val="000000"/>
          <w:kern w:val="28"/>
          <w:sz w:val="22"/>
          <w:szCs w:val="22"/>
          <w:lang w:eastAsia="en-AU"/>
          <w14:cntxtAlts/>
        </w:rPr>
      </w:pPr>
      <w:r w:rsidRPr="001F14B0">
        <w:rPr>
          <w:rFonts w:ascii="Arial" w:hAnsi="Arial" w:cs="Arial"/>
          <w:i/>
          <w:iCs/>
          <w:color w:val="000000"/>
          <w:kern w:val="28"/>
          <w:sz w:val="22"/>
          <w:szCs w:val="22"/>
          <w:lang w:eastAsia="en-AU"/>
          <w14:cntxtAlts/>
        </w:rPr>
        <w:t> </w:t>
      </w:r>
    </w:p>
    <w:p w14:paraId="3871C763" w14:textId="4BA874C8" w:rsidR="004A346C" w:rsidRPr="00400359" w:rsidRDefault="001F14B0" w:rsidP="001F14B0">
      <w:pPr>
        <w:widowControl w:val="0"/>
        <w:spacing w:after="120" w:line="285" w:lineRule="auto"/>
        <w:jc w:val="left"/>
        <w:rPr>
          <w:rFonts w:ascii="Arial" w:hAnsi="Arial" w:cs="Arial"/>
          <w:kern w:val="28"/>
          <w:sz w:val="22"/>
          <w:szCs w:val="22"/>
          <w:lang w:val="en-US" w:eastAsia="en-AU"/>
        </w:rPr>
      </w:pPr>
      <w:r w:rsidRPr="001F14B0">
        <w:rPr>
          <w:rFonts w:ascii="Calibri" w:hAnsi="Calibri" w:cs="Calibri"/>
          <w:color w:val="000000"/>
          <w:kern w:val="28"/>
          <w:lang w:eastAsia="en-AU"/>
          <w14:cntxtAlts/>
        </w:rPr>
        <w:t> </w:t>
      </w:r>
      <w:bookmarkEnd w:id="4"/>
      <w:r w:rsidR="004A346C"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Pr="001F14B0">
        <w:rPr>
          <w:rFonts w:ascii="Arial" w:hAnsi="Arial" w:cs="Arial"/>
          <w:kern w:val="28"/>
          <w:sz w:val="22"/>
          <w:szCs w:val="22"/>
          <w:lang w:val="en-US" w:eastAsia="en-AU"/>
        </w:rPr>
        <w:t>Matt Benson</w:t>
      </w:r>
      <w:r>
        <w:rPr>
          <w:rFonts w:ascii="Arial" w:hAnsi="Arial" w:cs="Arial"/>
          <w:b/>
          <w:bCs/>
          <w:kern w:val="28"/>
          <w:sz w:val="22"/>
          <w:szCs w:val="22"/>
          <w:lang w:val="en-US" w:eastAsia="en-AU"/>
        </w:rPr>
        <w:t xml:space="preserve"> </w:t>
      </w:r>
      <w:r w:rsidR="00400359" w:rsidRPr="00400359">
        <w:rPr>
          <w:rFonts w:ascii="Arial" w:hAnsi="Arial" w:cs="Arial"/>
          <w:kern w:val="28"/>
          <w:sz w:val="22"/>
          <w:szCs w:val="22"/>
          <w:lang w:val="en-US" w:eastAsia="en-AU"/>
        </w:rPr>
        <w:t xml:space="preserve"> </w:t>
      </w:r>
      <w:r w:rsidR="002415C6" w:rsidRPr="00400359">
        <w:rPr>
          <w:rFonts w:ascii="Arial" w:hAnsi="Arial" w:cs="Arial"/>
          <w:kern w:val="28"/>
          <w:sz w:val="22"/>
          <w:szCs w:val="22"/>
          <w:lang w:val="en-US" w:eastAsia="en-AU"/>
        </w:rPr>
        <w:t xml:space="preserve"> </w:t>
      </w:r>
      <w:r w:rsidR="00DB4863" w:rsidRPr="00400359">
        <w:rPr>
          <w:rFonts w:ascii="Arial" w:hAnsi="Arial" w:cs="Arial"/>
          <w:kern w:val="28"/>
          <w:sz w:val="22"/>
          <w:szCs w:val="22"/>
          <w:lang w:val="en-US" w:eastAsia="en-AU"/>
        </w:rPr>
        <w:t xml:space="preserve"> </w:t>
      </w:r>
    </w:p>
    <w:p w14:paraId="7FFAF209" w14:textId="1E97EEBA" w:rsidR="004A346C" w:rsidRPr="00306B5C" w:rsidRDefault="004A346C"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1F14B0" w:rsidRPr="001F14B0">
        <w:rPr>
          <w:rFonts w:ascii="Arial" w:hAnsi="Arial" w:cs="Arial"/>
          <w:kern w:val="28"/>
          <w:sz w:val="22"/>
          <w:szCs w:val="22"/>
          <w:lang w:val="en-US" w:eastAsia="en-AU"/>
        </w:rPr>
        <w:t>Michael Lemmens</w:t>
      </w:r>
      <w:r w:rsidR="001F14B0">
        <w:rPr>
          <w:rFonts w:ascii="Arial" w:hAnsi="Arial" w:cs="Arial"/>
          <w:b/>
          <w:bCs/>
          <w:kern w:val="28"/>
          <w:sz w:val="22"/>
          <w:szCs w:val="22"/>
          <w:lang w:val="en-US" w:eastAsia="en-AU"/>
        </w:rPr>
        <w:t xml:space="preserve"> </w:t>
      </w:r>
      <w:r w:rsidR="00400359">
        <w:rPr>
          <w:rFonts w:ascii="Arial" w:hAnsi="Arial" w:cs="Arial"/>
          <w:b/>
          <w:bCs/>
          <w:kern w:val="28"/>
          <w:sz w:val="22"/>
          <w:szCs w:val="22"/>
          <w:lang w:val="en-US" w:eastAsia="en-AU"/>
        </w:rPr>
        <w:t xml:space="preserve"> </w:t>
      </w:r>
      <w:r w:rsidR="00E071C5" w:rsidRPr="00306B5C">
        <w:rPr>
          <w:rFonts w:ascii="Arial" w:hAnsi="Arial" w:cs="Arial"/>
          <w:kern w:val="28"/>
          <w:sz w:val="22"/>
          <w:szCs w:val="22"/>
          <w:lang w:val="en-US" w:eastAsia="en-AU"/>
        </w:rPr>
        <w:t xml:space="preserve"> </w:t>
      </w:r>
      <w:r w:rsidR="003463D2" w:rsidRPr="00306B5C">
        <w:rPr>
          <w:rFonts w:ascii="Arial" w:hAnsi="Arial" w:cs="Arial"/>
          <w:kern w:val="28"/>
          <w:sz w:val="22"/>
          <w:szCs w:val="22"/>
          <w:lang w:val="en-US" w:eastAsia="en-AU"/>
        </w:rPr>
        <w:t xml:space="preserve"> </w:t>
      </w:r>
      <w:r w:rsidR="00E51285" w:rsidRPr="00306B5C">
        <w:rPr>
          <w:rFonts w:ascii="Arial" w:hAnsi="Arial" w:cs="Arial"/>
          <w:kern w:val="28"/>
          <w:sz w:val="22"/>
          <w:szCs w:val="22"/>
          <w:lang w:val="en-US" w:eastAsia="en-AU"/>
        </w:rPr>
        <w:t xml:space="preserve"> </w:t>
      </w:r>
      <w:r w:rsidR="00A95EFF" w:rsidRPr="00306B5C">
        <w:rPr>
          <w:rFonts w:ascii="Arial" w:hAnsi="Arial" w:cs="Arial"/>
          <w:kern w:val="28"/>
          <w:sz w:val="22"/>
          <w:szCs w:val="22"/>
          <w:lang w:val="en-US" w:eastAsia="en-AU"/>
        </w:rPr>
        <w:t xml:space="preserve"> </w:t>
      </w:r>
      <w:r w:rsidR="00921BBF" w:rsidRPr="00306B5C">
        <w:rPr>
          <w:rFonts w:ascii="Arial" w:hAnsi="Arial" w:cs="Arial"/>
          <w:kern w:val="28"/>
          <w:sz w:val="22"/>
          <w:szCs w:val="22"/>
          <w:lang w:val="en-US" w:eastAsia="en-AU"/>
        </w:rPr>
        <w:t xml:space="preserve"> </w:t>
      </w:r>
      <w:r w:rsidR="00B37AA5" w:rsidRPr="00306B5C">
        <w:rPr>
          <w:rFonts w:ascii="Arial" w:hAnsi="Arial" w:cs="Arial"/>
          <w:kern w:val="28"/>
          <w:sz w:val="22"/>
          <w:szCs w:val="22"/>
          <w:lang w:val="en-US" w:eastAsia="en-AU"/>
        </w:rPr>
        <w:t xml:space="preserve"> </w:t>
      </w:r>
    </w:p>
    <w:p w14:paraId="7B05E51E" w14:textId="4504B056"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1F14B0">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02E432AE" w14:textId="29671B06" w:rsidR="001F14B0" w:rsidRPr="001F14B0" w:rsidRDefault="001F14B0" w:rsidP="001F14B0">
      <w:pPr>
        <w:pStyle w:val="ListParagraph"/>
        <w:widowControl w:val="0"/>
        <w:numPr>
          <w:ilvl w:val="0"/>
          <w:numId w:val="3"/>
        </w:numPr>
        <w:rPr>
          <w:rFonts w:ascii="Arial" w:hAnsi="Arial" w:cs="Arial"/>
          <w:b/>
          <w:bCs/>
          <w:sz w:val="22"/>
          <w:szCs w:val="22"/>
        </w:rPr>
      </w:pPr>
      <w:r w:rsidRPr="001F14B0">
        <w:rPr>
          <w:rFonts w:ascii="Arial" w:hAnsi="Arial" w:cs="Arial"/>
          <w:b/>
          <w:bCs/>
          <w:sz w:val="22"/>
          <w:szCs w:val="22"/>
        </w:rPr>
        <w:t xml:space="preserve">Victorian State Conference 19-20 May 2025 </w:t>
      </w:r>
    </w:p>
    <w:p w14:paraId="07790213" w14:textId="77777777" w:rsidR="001F14B0" w:rsidRPr="001F14B0" w:rsidRDefault="001F14B0" w:rsidP="001F14B0">
      <w:pPr>
        <w:pStyle w:val="ListParagraph"/>
        <w:widowControl w:val="0"/>
        <w:rPr>
          <w:rFonts w:ascii="Calibri" w:hAnsi="Calibri" w:cs="Calibri"/>
        </w:rPr>
      </w:pPr>
      <w:r>
        <w:t> </w:t>
      </w:r>
    </w:p>
    <w:p w14:paraId="5E547BC0" w14:textId="77777777" w:rsidR="001F14B0" w:rsidRDefault="001F14B0" w:rsidP="008303FA">
      <w:pPr>
        <w:widowControl w:val="0"/>
        <w:spacing w:after="120" w:line="285" w:lineRule="auto"/>
        <w:rPr>
          <w:rFonts w:ascii="Arial" w:hAnsi="Arial" w:cs="Arial"/>
          <w:color w:val="000000"/>
          <w:kern w:val="28"/>
          <w:sz w:val="22"/>
          <w:szCs w:val="22"/>
          <w:lang w:eastAsia="en-AU"/>
          <w14:cntxtAlts/>
        </w:rPr>
      </w:pPr>
    </w:p>
    <w:p w14:paraId="02B46F99" w14:textId="50D1F113" w:rsidR="001F14B0" w:rsidRPr="001F14B0" w:rsidRDefault="001F14B0" w:rsidP="001F14B0">
      <w:pPr>
        <w:widowControl w:val="0"/>
        <w:spacing w:after="120" w:line="285" w:lineRule="auto"/>
        <w:rPr>
          <w:rFonts w:ascii="Arial" w:hAnsi="Arial" w:cs="Arial"/>
          <w:color w:val="000000"/>
          <w:kern w:val="28"/>
          <w:sz w:val="22"/>
          <w:szCs w:val="22"/>
          <w:lang w:eastAsia="en-AU"/>
          <w14:cntxtAlts/>
        </w:rPr>
      </w:pPr>
      <w:r w:rsidRPr="001F14B0">
        <w:rPr>
          <w:rFonts w:ascii="Arial" w:hAnsi="Arial" w:cs="Arial"/>
          <w:color w:val="000000"/>
          <w:kern w:val="28"/>
          <w:sz w:val="22"/>
          <w:szCs w:val="22"/>
          <w:lang w:eastAsia="en-AU"/>
          <w14:cntxtAlts/>
        </w:rPr>
        <w:t>The State Secretary reported on a very successful</w:t>
      </w:r>
      <w:r>
        <w:rPr>
          <w:rFonts w:ascii="Arial" w:hAnsi="Arial" w:cs="Arial"/>
          <w:color w:val="000000"/>
          <w:kern w:val="28"/>
          <w:sz w:val="22"/>
          <w:szCs w:val="22"/>
          <w:lang w:eastAsia="en-AU"/>
          <w14:cntxtAlts/>
        </w:rPr>
        <w:t xml:space="preserve">, well organised </w:t>
      </w:r>
      <w:r w:rsidRPr="001F14B0">
        <w:rPr>
          <w:rFonts w:ascii="Arial" w:hAnsi="Arial" w:cs="Arial"/>
          <w:color w:val="000000"/>
          <w:kern w:val="28"/>
          <w:sz w:val="22"/>
          <w:szCs w:val="22"/>
          <w:lang w:eastAsia="en-AU"/>
          <w14:cntxtAlts/>
        </w:rPr>
        <w:t>and well attended State Conference, held at the Mariott Hotel in Docklands, Rank- and -File Resolutions passed at the Conference are included in this State Council papers as a separate document. Total cost of the Conference was $ 103,013.96, itemised cost break-down is attached.</w:t>
      </w:r>
    </w:p>
    <w:p w14:paraId="5E66C157" w14:textId="77777777" w:rsidR="001F14B0" w:rsidRDefault="001F14B0" w:rsidP="008303FA">
      <w:pPr>
        <w:widowControl w:val="0"/>
        <w:spacing w:after="120" w:line="285" w:lineRule="auto"/>
        <w:rPr>
          <w:rFonts w:ascii="Arial" w:hAnsi="Arial" w:cs="Arial"/>
          <w:color w:val="000000"/>
          <w:kern w:val="28"/>
          <w:sz w:val="22"/>
          <w:szCs w:val="22"/>
          <w:lang w:eastAsia="en-AU"/>
          <w14:cntxtAlts/>
        </w:rPr>
      </w:pPr>
    </w:p>
    <w:p w14:paraId="3B1888D1" w14:textId="46A924A5" w:rsidR="00F91DB2" w:rsidRPr="00907F9D" w:rsidRDefault="00A13303"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5" w:name="_Hlk203048672"/>
      <w:r w:rsidRPr="00907F9D">
        <w:rPr>
          <w:rFonts w:ascii="Arial" w:hAnsi="Arial" w:cs="Arial"/>
          <w:b/>
          <w:bCs/>
          <w:i/>
          <w:iCs/>
          <w:color w:val="000000"/>
          <w:kern w:val="28"/>
          <w:sz w:val="22"/>
          <w:szCs w:val="22"/>
          <w:lang w:val="en-US" w:eastAsia="en-AU"/>
          <w14:cntxtAlts/>
        </w:rPr>
        <w:t>R</w:t>
      </w:r>
      <w:r w:rsidR="00306B5C">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5"/>
    <w:p w14:paraId="6EDC7B20" w14:textId="4E3ADB19" w:rsidR="001F14B0" w:rsidRPr="001F14B0" w:rsidRDefault="001F14B0" w:rsidP="001F14B0">
      <w:pPr>
        <w:widowControl w:val="0"/>
        <w:spacing w:after="120" w:line="285" w:lineRule="auto"/>
        <w:rPr>
          <w:rFonts w:ascii="Arial" w:hAnsi="Arial" w:cs="Arial"/>
          <w:color w:val="000000"/>
          <w:kern w:val="28"/>
          <w:sz w:val="22"/>
          <w:szCs w:val="22"/>
          <w:lang w:eastAsia="en-AU"/>
          <w14:cntxtAlts/>
        </w:rPr>
      </w:pPr>
      <w:r>
        <w:rPr>
          <w:rFonts w:ascii="Arial" w:hAnsi="Arial" w:cs="Arial"/>
          <w:i/>
          <w:iCs/>
          <w:color w:val="000000"/>
          <w:kern w:val="28"/>
          <w:sz w:val="22"/>
          <w:szCs w:val="22"/>
          <w:lang w:eastAsia="en-AU"/>
          <w14:cntxtAlts/>
        </w:rPr>
        <w:t>“</w:t>
      </w:r>
      <w:r w:rsidRPr="001F14B0">
        <w:rPr>
          <w:rFonts w:ascii="Arial" w:hAnsi="Arial" w:cs="Arial"/>
          <w:i/>
          <w:iCs/>
          <w:color w:val="000000"/>
          <w:kern w:val="28"/>
          <w:sz w:val="22"/>
          <w:szCs w:val="22"/>
          <w:lang w:eastAsia="en-AU"/>
          <w14:cntxtAlts/>
        </w:rPr>
        <w:t>This Victorian State Council notes the report and congratulates the Victorian Branch Leadership with the successful State Conference and important Rank and File Resolutions passed’</w:t>
      </w:r>
    </w:p>
    <w:p w14:paraId="1B6C779C" w14:textId="77777777" w:rsidR="001F14B0" w:rsidRPr="001F14B0" w:rsidRDefault="001F14B0" w:rsidP="001F14B0">
      <w:pPr>
        <w:widowControl w:val="0"/>
        <w:spacing w:after="120" w:line="285" w:lineRule="auto"/>
        <w:jc w:val="left"/>
        <w:rPr>
          <w:rFonts w:ascii="Calibri" w:hAnsi="Calibri" w:cs="Calibri"/>
          <w:color w:val="000000"/>
          <w:kern w:val="28"/>
          <w:lang w:eastAsia="en-AU"/>
          <w14:cntxtAlts/>
        </w:rPr>
      </w:pPr>
      <w:r w:rsidRPr="001F14B0">
        <w:rPr>
          <w:rFonts w:ascii="Calibri" w:hAnsi="Calibri" w:cs="Calibri"/>
          <w:color w:val="000000"/>
          <w:kern w:val="28"/>
          <w:lang w:eastAsia="en-AU"/>
          <w14:cntxtAlts/>
        </w:rPr>
        <w:t> </w:t>
      </w:r>
    </w:p>
    <w:p w14:paraId="2E1A3848" w14:textId="3AA32218" w:rsidR="001F14B0" w:rsidRPr="001F14B0" w:rsidRDefault="001F14B0" w:rsidP="001F14B0">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1F14B0">
        <w:rPr>
          <w:rFonts w:ascii="Arial" w:hAnsi="Arial" w:cs="Arial"/>
          <w:kern w:val="28"/>
          <w:sz w:val="22"/>
          <w:szCs w:val="22"/>
          <w:lang w:val="en-US" w:eastAsia="en-AU"/>
        </w:rPr>
        <w:t xml:space="preserve">Robert Ballantyne     </w:t>
      </w:r>
    </w:p>
    <w:p w14:paraId="3EEDE298" w14:textId="3C1D8B77" w:rsidR="001F14B0" w:rsidRPr="001F14B0" w:rsidRDefault="001F14B0"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1F14B0">
        <w:rPr>
          <w:rFonts w:ascii="Arial" w:hAnsi="Arial" w:cs="Arial"/>
          <w:kern w:val="28"/>
          <w:sz w:val="22"/>
          <w:szCs w:val="22"/>
          <w:lang w:val="en-US" w:eastAsia="en-AU"/>
        </w:rPr>
        <w:t xml:space="preserve">Ricki Cadman         </w:t>
      </w:r>
    </w:p>
    <w:p w14:paraId="471AC326" w14:textId="77777777" w:rsidR="001F14B0" w:rsidRDefault="001F14B0" w:rsidP="001F14B0">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B8C4F9C" w14:textId="49E39DE6" w:rsidR="00600945" w:rsidRPr="00600945" w:rsidRDefault="00600945" w:rsidP="00600945">
      <w:pPr>
        <w:pStyle w:val="ListParagraph"/>
        <w:widowControl w:val="0"/>
        <w:numPr>
          <w:ilvl w:val="0"/>
          <w:numId w:val="3"/>
        </w:numPr>
        <w:rPr>
          <w:rFonts w:ascii="Arial" w:hAnsi="Arial" w:cs="Arial"/>
          <w:b/>
          <w:bCs/>
          <w:color w:val="000000"/>
          <w:kern w:val="28"/>
          <w:sz w:val="22"/>
          <w:szCs w:val="22"/>
          <w:lang w:eastAsia="en-AU"/>
          <w14:cntxtAlts/>
        </w:rPr>
      </w:pPr>
      <w:r w:rsidRPr="00600945">
        <w:rPr>
          <w:rFonts w:ascii="Arial" w:hAnsi="Arial" w:cs="Arial"/>
          <w:b/>
          <w:bCs/>
          <w:color w:val="000000"/>
          <w:kern w:val="28"/>
          <w:sz w:val="22"/>
          <w:szCs w:val="22"/>
          <w:lang w:eastAsia="en-AU"/>
          <w14:cntxtAlts/>
        </w:rPr>
        <w:t xml:space="preserve">A Thank you note from Bro Craig Johnston </w:t>
      </w:r>
    </w:p>
    <w:p w14:paraId="10D6D576" w14:textId="77777777" w:rsidR="00600945" w:rsidRPr="00600945" w:rsidRDefault="00600945" w:rsidP="00600945">
      <w:pPr>
        <w:widowControl w:val="0"/>
        <w:spacing w:after="120" w:line="285" w:lineRule="auto"/>
        <w:jc w:val="left"/>
        <w:rPr>
          <w:rFonts w:ascii="Calibri" w:hAnsi="Calibri" w:cs="Calibri"/>
          <w:color w:val="000000"/>
          <w:kern w:val="28"/>
          <w:lang w:eastAsia="en-AU"/>
          <w14:cntxtAlts/>
        </w:rPr>
      </w:pPr>
      <w:r w:rsidRPr="00600945">
        <w:rPr>
          <w:rFonts w:ascii="Calibri" w:hAnsi="Calibri" w:cs="Calibri"/>
          <w:color w:val="000000"/>
          <w:kern w:val="28"/>
          <w:lang w:eastAsia="en-AU"/>
          <w14:cntxtAlts/>
        </w:rPr>
        <w:t> </w:t>
      </w:r>
    </w:p>
    <w:p w14:paraId="1BA3C5D8" w14:textId="77777777" w:rsidR="00600945" w:rsidRDefault="00B40D04" w:rsidP="00600945">
      <w:pPr>
        <w:widowControl w:val="0"/>
        <w:rPr>
          <w:rFonts w:ascii="Arial" w:hAnsi="Arial" w:cs="Arial"/>
          <w:b/>
          <w:bCs/>
          <w:kern w:val="28"/>
          <w:sz w:val="22"/>
          <w:szCs w:val="22"/>
          <w:lang w:eastAsia="en-AU"/>
        </w:rPr>
      </w:pPr>
      <w:r w:rsidRPr="00350A4D">
        <w:rPr>
          <w:rFonts w:ascii="Arial" w:hAnsi="Arial" w:cs="Arial"/>
          <w:b/>
          <w:bCs/>
          <w:kern w:val="28"/>
          <w:sz w:val="22"/>
          <w:szCs w:val="22"/>
          <w:lang w:eastAsia="en-AU"/>
        </w:rPr>
        <w:lastRenderedPageBreak/>
        <w:t xml:space="preserve"> </w:t>
      </w:r>
    </w:p>
    <w:p w14:paraId="4EFEEE0D" w14:textId="4F147AC7" w:rsidR="00600945" w:rsidRPr="00600945" w:rsidRDefault="00600945" w:rsidP="00600945">
      <w:pPr>
        <w:widowControl w:val="0"/>
        <w:rPr>
          <w:rFonts w:ascii="Arial" w:hAnsi="Arial" w:cs="Arial"/>
          <w:color w:val="000000"/>
          <w:kern w:val="28"/>
          <w:sz w:val="22"/>
          <w:szCs w:val="22"/>
          <w:lang w:eastAsia="en-AU"/>
          <w14:cntxtAlts/>
        </w:rPr>
      </w:pPr>
      <w:r w:rsidRPr="00600945">
        <w:rPr>
          <w:rFonts w:ascii="Arial" w:hAnsi="Arial" w:cs="Arial"/>
          <w:color w:val="000000"/>
          <w:kern w:val="28"/>
          <w:sz w:val="22"/>
          <w:szCs w:val="22"/>
          <w:lang w:eastAsia="en-AU"/>
          <w14:cntxtAlts/>
        </w:rPr>
        <w:t>The State Secretary reported on the “Thank you “note received from Bro Craig Johnston, who has received a highest award available— “Honorary life member with the Victorian Branch”, We all know Bro Johnston as a comrade, who has dedicated his life to the working class people, this Union and particular to the Victorian Branch of the AMWU. In his note Bro Johnston wrote “Dear Comrades, just a quick note to thank you and State Council for bestowing on me this life membership which is such a huge honour. I have nothing but great memories of all the brilliant time spent working for AMWU as both a delegate and official. I am the luckiest bloke in the world. Dare to struggle, dare to win, thanks again, yours in Unity Craig.”</w:t>
      </w:r>
    </w:p>
    <w:p w14:paraId="24FF4DA7" w14:textId="77777777" w:rsidR="00600945" w:rsidRPr="00600945" w:rsidRDefault="00600945" w:rsidP="00600945">
      <w:pPr>
        <w:widowControl w:val="0"/>
        <w:spacing w:after="120" w:line="285" w:lineRule="auto"/>
        <w:jc w:val="left"/>
        <w:rPr>
          <w:rFonts w:ascii="Calibri" w:hAnsi="Calibri" w:cs="Calibri"/>
          <w:color w:val="000000"/>
          <w:kern w:val="28"/>
          <w:lang w:eastAsia="en-AU"/>
          <w14:cntxtAlts/>
        </w:rPr>
      </w:pPr>
      <w:r w:rsidRPr="00600945">
        <w:rPr>
          <w:rFonts w:ascii="Calibri" w:hAnsi="Calibri" w:cs="Calibri"/>
          <w:color w:val="000000"/>
          <w:kern w:val="28"/>
          <w:lang w:eastAsia="en-AU"/>
          <w14:cntxtAlts/>
        </w:rPr>
        <w:t> </w:t>
      </w:r>
    </w:p>
    <w:p w14:paraId="20A960BD" w14:textId="156DC908" w:rsidR="0099572E" w:rsidRDefault="00766456"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w:t>
      </w:r>
      <w:r w:rsidR="00432818">
        <w:rPr>
          <w:rFonts w:ascii="Arial" w:hAnsi="Arial" w:cs="Arial"/>
          <w:b/>
          <w:bCs/>
          <w:i/>
          <w:iCs/>
          <w:color w:val="000000"/>
          <w:kern w:val="28"/>
          <w:sz w:val="22"/>
          <w:szCs w:val="22"/>
          <w:lang w:eastAsia="en-AU"/>
          <w14:cntxtAlts/>
        </w:rPr>
        <w:t>esolution</w:t>
      </w:r>
      <w:r w:rsidR="00825272" w:rsidRPr="00907F9D">
        <w:rPr>
          <w:rFonts w:ascii="Arial" w:hAnsi="Arial" w:cs="Arial"/>
          <w:b/>
          <w:bCs/>
          <w:i/>
          <w:iCs/>
          <w:color w:val="000000"/>
          <w:kern w:val="28"/>
          <w:sz w:val="22"/>
          <w:szCs w:val="22"/>
          <w:lang w:eastAsia="en-AU"/>
          <w14:cntxtAlts/>
        </w:rPr>
        <w:t>:</w:t>
      </w:r>
    </w:p>
    <w:p w14:paraId="3DEC4C18" w14:textId="361BAD40" w:rsidR="00600945" w:rsidRPr="00600945" w:rsidRDefault="00600945" w:rsidP="00600945">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600945">
        <w:rPr>
          <w:rFonts w:ascii="Arial" w:hAnsi="Arial" w:cs="Arial"/>
          <w:i/>
          <w:iCs/>
          <w:color w:val="000000"/>
          <w:kern w:val="28"/>
          <w:sz w:val="22"/>
          <w:szCs w:val="22"/>
          <w:lang w:eastAsia="en-AU"/>
          <w14:cntxtAlts/>
        </w:rPr>
        <w:t>This Victorian State Council notes the report and commends Victorian Leadership for recognising the significant contribution of Bro Craig Johnston to shape our great Union and communities we live in”</w:t>
      </w:r>
    </w:p>
    <w:p w14:paraId="2D2FFC34" w14:textId="77777777" w:rsidR="00600945" w:rsidRPr="00600945" w:rsidRDefault="00600945" w:rsidP="00600945">
      <w:pPr>
        <w:widowControl w:val="0"/>
        <w:spacing w:after="120" w:line="285" w:lineRule="auto"/>
        <w:rPr>
          <w:rFonts w:ascii="Calibri" w:hAnsi="Calibri" w:cs="Calibri"/>
          <w:color w:val="000000"/>
          <w:kern w:val="28"/>
          <w:lang w:eastAsia="en-AU"/>
          <w14:cntxtAlts/>
        </w:rPr>
      </w:pPr>
      <w:r w:rsidRPr="00600945">
        <w:rPr>
          <w:rFonts w:ascii="Calibri" w:hAnsi="Calibri" w:cs="Calibri"/>
          <w:color w:val="000000"/>
          <w:kern w:val="28"/>
          <w:lang w:eastAsia="en-AU"/>
          <w14:cntxtAlts/>
        </w:rPr>
        <w:t> </w:t>
      </w:r>
    </w:p>
    <w:p w14:paraId="2F0E3ED5" w14:textId="70BFFB25" w:rsidR="00694AD8" w:rsidRPr="00023BD2" w:rsidRDefault="001D4D5D" w:rsidP="001D4D5D">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sidR="00FE53F6">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00600945" w:rsidRPr="00600945">
        <w:rPr>
          <w:rFonts w:ascii="Arial" w:hAnsi="Arial" w:cs="Arial"/>
          <w:kern w:val="28"/>
          <w:sz w:val="22"/>
          <w:szCs w:val="22"/>
          <w:lang w:val="en-US" w:eastAsia="en-AU"/>
        </w:rPr>
        <w:t>Danial Andrews</w:t>
      </w:r>
      <w:r w:rsidR="00490858" w:rsidRPr="00023BD2">
        <w:rPr>
          <w:rFonts w:ascii="Arial" w:hAnsi="Arial" w:cs="Arial"/>
          <w:kern w:val="28"/>
          <w:sz w:val="22"/>
          <w:szCs w:val="22"/>
          <w:lang w:val="en-US" w:eastAsia="en-AU"/>
        </w:rPr>
        <w:t xml:space="preserve"> </w:t>
      </w:r>
      <w:r w:rsidR="00FE53F6" w:rsidRPr="00023BD2">
        <w:rPr>
          <w:rFonts w:ascii="Arial" w:hAnsi="Arial" w:cs="Arial"/>
          <w:kern w:val="28"/>
          <w:sz w:val="22"/>
          <w:szCs w:val="22"/>
          <w:lang w:val="en-US" w:eastAsia="en-AU"/>
        </w:rPr>
        <w:t xml:space="preserve"> </w:t>
      </w:r>
      <w:r w:rsidR="001538A7"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E67A49" w:rsidRPr="00023BD2">
        <w:rPr>
          <w:rFonts w:ascii="Arial" w:hAnsi="Arial" w:cs="Arial"/>
          <w:kern w:val="28"/>
          <w:sz w:val="22"/>
          <w:szCs w:val="22"/>
          <w:lang w:val="en-US" w:eastAsia="en-AU"/>
        </w:rPr>
        <w:t xml:space="preserve"> </w:t>
      </w:r>
      <w:r w:rsidR="005A0A46" w:rsidRPr="00023BD2">
        <w:rPr>
          <w:rFonts w:ascii="Arial" w:hAnsi="Arial" w:cs="Arial"/>
          <w:kern w:val="28"/>
          <w:sz w:val="22"/>
          <w:szCs w:val="22"/>
          <w:lang w:val="en-US" w:eastAsia="en-AU"/>
        </w:rPr>
        <w:t xml:space="preserve"> </w:t>
      </w:r>
    </w:p>
    <w:p w14:paraId="508D3B42" w14:textId="7ED92053" w:rsidR="00694AD8" w:rsidRPr="00023BD2"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600945" w:rsidRPr="00600945">
        <w:rPr>
          <w:rFonts w:ascii="Arial" w:hAnsi="Arial" w:cs="Arial"/>
          <w:kern w:val="28"/>
          <w:sz w:val="22"/>
          <w:szCs w:val="22"/>
          <w:lang w:val="en-US" w:eastAsia="en-AU"/>
        </w:rPr>
        <w:t>Andy Kane</w:t>
      </w:r>
      <w:r w:rsidR="00600945">
        <w:rPr>
          <w:rFonts w:ascii="Arial" w:hAnsi="Arial" w:cs="Arial"/>
          <w:b/>
          <w:bCs/>
          <w:kern w:val="28"/>
          <w:sz w:val="22"/>
          <w:szCs w:val="22"/>
          <w:lang w:val="en-US" w:eastAsia="en-AU"/>
        </w:rPr>
        <w:t xml:space="preserve"> </w:t>
      </w:r>
      <w:r w:rsidR="00023BD2" w:rsidRPr="00023BD2">
        <w:rPr>
          <w:rFonts w:ascii="Arial" w:hAnsi="Arial" w:cs="Arial"/>
          <w:kern w:val="28"/>
          <w:sz w:val="22"/>
          <w:szCs w:val="22"/>
          <w:lang w:val="en-US" w:eastAsia="en-AU"/>
        </w:rPr>
        <w:t xml:space="preserve"> </w:t>
      </w:r>
      <w:r w:rsidR="00490858" w:rsidRPr="00023BD2">
        <w:rPr>
          <w:rFonts w:ascii="Arial" w:hAnsi="Arial" w:cs="Arial"/>
          <w:kern w:val="28"/>
          <w:sz w:val="22"/>
          <w:szCs w:val="22"/>
          <w:lang w:val="en-US" w:eastAsia="en-AU"/>
        </w:rPr>
        <w:t xml:space="preserve"> </w:t>
      </w:r>
      <w:r w:rsidR="00E37D0F"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8B2F4D" w:rsidRPr="00023BD2">
        <w:rPr>
          <w:rFonts w:ascii="Arial" w:hAnsi="Arial" w:cs="Arial"/>
          <w:kern w:val="28"/>
          <w:sz w:val="22"/>
          <w:szCs w:val="22"/>
          <w:lang w:val="en-US" w:eastAsia="en-AU"/>
        </w:rPr>
        <w:t xml:space="preserve"> </w:t>
      </w:r>
      <w:r w:rsidR="00EE00A3" w:rsidRPr="00023BD2">
        <w:rPr>
          <w:rFonts w:ascii="Arial" w:hAnsi="Arial" w:cs="Arial"/>
          <w:kern w:val="28"/>
          <w:sz w:val="22"/>
          <w:szCs w:val="22"/>
          <w:lang w:val="en-US" w:eastAsia="en-AU"/>
        </w:rPr>
        <w:t xml:space="preserve"> </w:t>
      </w:r>
    </w:p>
    <w:p w14:paraId="0FBB9DFA" w14:textId="1497336B" w:rsidR="00981F24"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5CDF206" w14:textId="12BAA1FF" w:rsidR="00C9299E" w:rsidRPr="00C9299E" w:rsidRDefault="00C9299E" w:rsidP="00C9299E">
      <w:pPr>
        <w:pStyle w:val="ListParagraph"/>
        <w:widowControl w:val="0"/>
        <w:numPr>
          <w:ilvl w:val="0"/>
          <w:numId w:val="3"/>
        </w:numPr>
        <w:rPr>
          <w:rFonts w:ascii="Calibri" w:hAnsi="Calibri" w:cs="Calibri"/>
          <w:color w:val="000000"/>
          <w:kern w:val="28"/>
          <w:lang w:eastAsia="en-AU"/>
          <w14:cntxtAlts/>
        </w:rPr>
      </w:pPr>
      <w:r w:rsidRPr="00C9299E">
        <w:rPr>
          <w:rFonts w:ascii="Arial" w:hAnsi="Arial" w:cs="Arial"/>
          <w:b/>
          <w:bCs/>
          <w:color w:val="000000"/>
          <w:kern w:val="28"/>
          <w:sz w:val="22"/>
          <w:szCs w:val="22"/>
          <w:lang w:eastAsia="en-AU"/>
          <w14:cntxtAlts/>
        </w:rPr>
        <w:t>List G Barristers invoice for the case AMWU v Programmed</w:t>
      </w:r>
    </w:p>
    <w:p w14:paraId="667F056C" w14:textId="28CAC4EB" w:rsidR="00C24632" w:rsidRPr="001C725C" w:rsidRDefault="00C24632" w:rsidP="00C9299E">
      <w:pPr>
        <w:pStyle w:val="ListParagraph"/>
        <w:widowControl w:val="0"/>
        <w:spacing w:before="100" w:beforeAutospacing="1" w:after="100" w:afterAutospacing="1"/>
        <w:rPr>
          <w:rFonts w:ascii="Arial" w:hAnsi="Arial" w:cs="Arial"/>
          <w:b/>
          <w:bCs/>
          <w:kern w:val="28"/>
          <w:sz w:val="22"/>
          <w:szCs w:val="22"/>
          <w:lang w:val="en-US" w:eastAsia="en-AU"/>
        </w:rPr>
      </w:pPr>
    </w:p>
    <w:p w14:paraId="7AD6A323" w14:textId="282ED2BD" w:rsidR="00C9299E" w:rsidRPr="00C9299E" w:rsidRDefault="00C9299E" w:rsidP="00C9299E">
      <w:pPr>
        <w:widowControl w:val="0"/>
        <w:spacing w:after="120" w:line="285" w:lineRule="auto"/>
        <w:rPr>
          <w:rFonts w:ascii="Arial" w:hAnsi="Arial" w:cs="Arial"/>
          <w:color w:val="000000"/>
          <w:kern w:val="28"/>
          <w:sz w:val="22"/>
          <w:szCs w:val="22"/>
          <w:lang w:eastAsia="en-AU"/>
          <w14:cntxtAlts/>
        </w:rPr>
      </w:pPr>
      <w:r w:rsidRPr="00C9299E">
        <w:rPr>
          <w:rFonts w:ascii="Arial" w:hAnsi="Arial" w:cs="Arial"/>
          <w:color w:val="000000"/>
          <w:kern w:val="28"/>
          <w:sz w:val="22"/>
          <w:szCs w:val="22"/>
          <w:lang w:eastAsia="en-AU"/>
          <w14:cntxtAlts/>
        </w:rPr>
        <w:t>The State Secretary reported on the invoice of $ 3,881.25 received from List G Barristers for the legal advice and representation for the case AMWU v Programmed, general protection matter in Federal Court.</w:t>
      </w:r>
    </w:p>
    <w:p w14:paraId="2AADF7E2" w14:textId="77777777" w:rsidR="00C9299E" w:rsidRPr="00C9299E" w:rsidRDefault="00C9299E" w:rsidP="00C9299E">
      <w:pPr>
        <w:widowControl w:val="0"/>
        <w:spacing w:after="120" w:line="285" w:lineRule="auto"/>
        <w:jc w:val="left"/>
        <w:rPr>
          <w:rFonts w:ascii="Calibri" w:hAnsi="Calibri" w:cs="Calibri"/>
          <w:color w:val="000000"/>
          <w:kern w:val="28"/>
          <w:lang w:eastAsia="en-AU"/>
          <w14:cntxtAlts/>
        </w:rPr>
      </w:pPr>
      <w:r w:rsidRPr="00C9299E">
        <w:rPr>
          <w:rFonts w:ascii="Calibri" w:hAnsi="Calibri" w:cs="Calibri"/>
          <w:color w:val="000000"/>
          <w:kern w:val="28"/>
          <w:lang w:eastAsia="en-AU"/>
          <w14:cntxtAlts/>
        </w:rPr>
        <w:t> </w:t>
      </w:r>
    </w:p>
    <w:p w14:paraId="089DCCB6" w14:textId="43BAC186" w:rsidR="004A359D" w:rsidRPr="00907F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w:t>
      </w:r>
      <w:r w:rsidR="00432818">
        <w:rPr>
          <w:rFonts w:ascii="Arial" w:hAnsi="Arial" w:cs="Arial"/>
          <w:b/>
          <w:bCs/>
          <w:i/>
          <w:iCs/>
          <w:kern w:val="28"/>
          <w:sz w:val="22"/>
          <w:szCs w:val="22"/>
          <w:lang w:val="en-US" w:eastAsia="en-AU"/>
        </w:rPr>
        <w:t>esolution</w:t>
      </w:r>
      <w:r w:rsidRPr="00907F9D">
        <w:rPr>
          <w:rFonts w:ascii="Arial" w:hAnsi="Arial" w:cs="Arial"/>
          <w:b/>
          <w:bCs/>
          <w:i/>
          <w:iCs/>
          <w:kern w:val="28"/>
          <w:sz w:val="22"/>
          <w:szCs w:val="22"/>
          <w:lang w:val="en-US" w:eastAsia="en-AU"/>
        </w:rPr>
        <w:t xml:space="preserve">: </w:t>
      </w:r>
    </w:p>
    <w:p w14:paraId="24142BAE" w14:textId="77777777" w:rsidR="00C9299E" w:rsidRPr="00C9299E" w:rsidRDefault="00C9299E" w:rsidP="00C9299E">
      <w:pPr>
        <w:widowControl w:val="0"/>
        <w:spacing w:after="120" w:line="285" w:lineRule="auto"/>
        <w:jc w:val="left"/>
        <w:rPr>
          <w:rFonts w:ascii="Arial" w:hAnsi="Arial" w:cs="Arial"/>
          <w:color w:val="000000"/>
          <w:kern w:val="28"/>
          <w:sz w:val="22"/>
          <w:szCs w:val="22"/>
          <w:lang w:eastAsia="en-AU"/>
          <w14:cntxtAlts/>
        </w:rPr>
      </w:pPr>
      <w:r w:rsidRPr="00C9299E">
        <w:rPr>
          <w:rFonts w:ascii="Arial" w:hAnsi="Arial" w:cs="Arial"/>
          <w:color w:val="000000"/>
          <w:kern w:val="28"/>
          <w:sz w:val="22"/>
          <w:szCs w:val="22"/>
          <w:lang w:eastAsia="en-AU"/>
          <w14:cntxtAlts/>
        </w:rPr>
        <w:t> </w:t>
      </w:r>
    </w:p>
    <w:p w14:paraId="34DC8A41" w14:textId="77777777" w:rsidR="00C9299E" w:rsidRPr="00C9299E" w:rsidRDefault="00C9299E" w:rsidP="00C9299E">
      <w:pPr>
        <w:widowControl w:val="0"/>
        <w:spacing w:after="120" w:line="285" w:lineRule="auto"/>
        <w:rPr>
          <w:rFonts w:ascii="Arial" w:hAnsi="Arial" w:cs="Arial"/>
          <w:i/>
          <w:iCs/>
          <w:color w:val="000000"/>
          <w:kern w:val="28"/>
          <w:sz w:val="22"/>
          <w:szCs w:val="22"/>
          <w:lang w:eastAsia="en-AU"/>
          <w14:cntxtAlts/>
        </w:rPr>
      </w:pPr>
      <w:r w:rsidRPr="00C9299E">
        <w:rPr>
          <w:rFonts w:ascii="Arial" w:hAnsi="Arial" w:cs="Arial"/>
          <w:i/>
          <w:iCs/>
          <w:color w:val="000000"/>
          <w:kern w:val="28"/>
          <w:sz w:val="22"/>
          <w:szCs w:val="22"/>
          <w:lang w:eastAsia="en-AU"/>
          <w14:cntxtAlts/>
        </w:rPr>
        <w:t>“This Victorian State Council notes the report and endorses the payment of $ 3,881.25 to be paid to List G Barristers for the legal advice and representation, general protection matter AMWU v Programmed in Federal Court.”</w:t>
      </w:r>
    </w:p>
    <w:p w14:paraId="3D1F39A8" w14:textId="13ECB205" w:rsidR="00C9299E" w:rsidRDefault="00C9299E" w:rsidP="000C0365">
      <w:pPr>
        <w:widowControl w:val="0"/>
        <w:spacing w:after="120" w:line="285" w:lineRule="auto"/>
        <w:jc w:val="left"/>
        <w:rPr>
          <w:rFonts w:ascii="Calibri" w:hAnsi="Calibri" w:cs="Calibri"/>
          <w:color w:val="000000"/>
          <w:kern w:val="28"/>
          <w:lang w:eastAsia="en-AU"/>
          <w14:cntxtAlts/>
        </w:rPr>
      </w:pPr>
      <w:r w:rsidRPr="00C9299E">
        <w:rPr>
          <w:rFonts w:ascii="Calibri" w:hAnsi="Calibri" w:cs="Calibri"/>
          <w:color w:val="000000"/>
          <w:kern w:val="28"/>
          <w:lang w:eastAsia="en-AU"/>
          <w14:cntxtAlts/>
        </w:rPr>
        <w:t> </w:t>
      </w:r>
      <w:r w:rsidR="000C0365" w:rsidRPr="000C0365">
        <w:rPr>
          <w:rFonts w:ascii="Calibri" w:hAnsi="Calibri" w:cs="Calibri"/>
          <w:color w:val="000000"/>
          <w:kern w:val="28"/>
          <w:lang w:eastAsia="en-AU"/>
          <w14:cntxtAlts/>
        </w:rPr>
        <w:t> </w:t>
      </w:r>
    </w:p>
    <w:p w14:paraId="2DC50902" w14:textId="5F39F494" w:rsidR="00C9299E" w:rsidRPr="00C9299E" w:rsidRDefault="00C9299E" w:rsidP="00C9299E">
      <w:pPr>
        <w:pStyle w:val="ListParagraph"/>
        <w:widowControl w:val="0"/>
        <w:numPr>
          <w:ilvl w:val="0"/>
          <w:numId w:val="3"/>
        </w:numPr>
        <w:spacing w:after="120" w:line="285" w:lineRule="auto"/>
        <w:jc w:val="left"/>
        <w:rPr>
          <w:rFonts w:ascii="Arial" w:hAnsi="Arial" w:cs="Arial"/>
          <w:b/>
          <w:bCs/>
          <w:color w:val="000000"/>
          <w:kern w:val="28"/>
          <w:sz w:val="22"/>
          <w:szCs w:val="22"/>
          <w:lang w:val="en-US" w:eastAsia="en-AU"/>
          <w14:cntxtAlts/>
        </w:rPr>
      </w:pPr>
      <w:r w:rsidRPr="00C9299E">
        <w:rPr>
          <w:rFonts w:ascii="Arial" w:hAnsi="Arial" w:cs="Arial"/>
          <w:b/>
          <w:bCs/>
          <w:color w:val="000000"/>
          <w:kern w:val="28"/>
          <w:sz w:val="22"/>
          <w:szCs w:val="22"/>
          <w:lang w:val="en-US" w:eastAsia="en-AU"/>
          <w14:cntxtAlts/>
        </w:rPr>
        <w:t>List G Barristers—AMWU v Programmed (dismissed Loy Yang workers)</w:t>
      </w:r>
    </w:p>
    <w:p w14:paraId="4036BAB2" w14:textId="77777777" w:rsidR="00C9299E" w:rsidRDefault="00C9299E" w:rsidP="00C9299E">
      <w:pPr>
        <w:widowControl w:val="0"/>
        <w:spacing w:after="120" w:line="285" w:lineRule="auto"/>
        <w:jc w:val="left"/>
        <w:rPr>
          <w:rFonts w:ascii="Calibri" w:hAnsi="Calibri" w:cs="Calibri"/>
          <w:color w:val="000000"/>
          <w:kern w:val="28"/>
          <w:lang w:eastAsia="en-AU"/>
          <w14:cntxtAlts/>
        </w:rPr>
      </w:pPr>
    </w:p>
    <w:p w14:paraId="7AF74C78" w14:textId="464564B7" w:rsidR="00C9299E" w:rsidRDefault="00295DBA" w:rsidP="00295DBA">
      <w:pPr>
        <w:widowControl w:val="0"/>
        <w:spacing w:after="120" w:line="285" w:lineRule="auto"/>
        <w:rPr>
          <w:rFonts w:ascii="Arial" w:hAnsi="Arial" w:cs="Arial"/>
          <w:color w:val="000000"/>
          <w:kern w:val="28"/>
          <w:sz w:val="22"/>
          <w:szCs w:val="22"/>
          <w:lang w:eastAsia="en-AU"/>
          <w14:cntxtAlts/>
        </w:rPr>
      </w:pPr>
      <w:r w:rsidRPr="00295DBA">
        <w:rPr>
          <w:rFonts w:ascii="Arial" w:hAnsi="Arial" w:cs="Arial"/>
          <w:color w:val="000000"/>
          <w:kern w:val="28"/>
          <w:sz w:val="22"/>
          <w:szCs w:val="22"/>
          <w:lang w:eastAsia="en-AU"/>
          <w14:cntxtAlts/>
        </w:rPr>
        <w:t xml:space="preserve">The State </w:t>
      </w:r>
      <w:r>
        <w:rPr>
          <w:rFonts w:ascii="Arial" w:hAnsi="Arial" w:cs="Arial"/>
          <w:color w:val="000000"/>
          <w:kern w:val="28"/>
          <w:sz w:val="22"/>
          <w:szCs w:val="22"/>
          <w:lang w:eastAsia="en-AU"/>
          <w14:cntxtAlts/>
        </w:rPr>
        <w:t>Secretary reported on the payment of $5,606.25 made to List G Barristers, Mr Joel Fetter for the legal advice provided to Industrial Officer Stephen Fodrocy and Organiser John Webb for the case AMWU v Programmed (dismissed Loy Yang workers)</w:t>
      </w:r>
    </w:p>
    <w:p w14:paraId="3B87F03F" w14:textId="77777777" w:rsidR="00295DBA" w:rsidRDefault="00295DBA" w:rsidP="00295DBA">
      <w:pPr>
        <w:widowControl w:val="0"/>
        <w:spacing w:after="120" w:line="285" w:lineRule="auto"/>
        <w:rPr>
          <w:rFonts w:ascii="Arial" w:hAnsi="Arial" w:cs="Arial"/>
          <w:color w:val="000000"/>
          <w:kern w:val="28"/>
          <w:sz w:val="22"/>
          <w:szCs w:val="22"/>
          <w:lang w:eastAsia="en-AU"/>
          <w14:cntxtAlts/>
        </w:rPr>
      </w:pPr>
    </w:p>
    <w:p w14:paraId="7586FE1B" w14:textId="77777777" w:rsidR="00295DBA" w:rsidRPr="00907F9D" w:rsidRDefault="00295DBA" w:rsidP="00295DBA">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lastRenderedPageBreak/>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9173F98" w14:textId="1FE31DF3" w:rsidR="00295DBA" w:rsidRDefault="00295DBA" w:rsidP="00295DBA">
      <w:pPr>
        <w:widowControl w:val="0"/>
        <w:spacing w:after="120" w:line="285" w:lineRule="auto"/>
        <w:rPr>
          <w:rFonts w:ascii="Arial" w:hAnsi="Arial" w:cs="Arial"/>
          <w:color w:val="000000"/>
          <w:kern w:val="28"/>
          <w:sz w:val="22"/>
          <w:szCs w:val="22"/>
          <w:lang w:eastAsia="en-AU"/>
          <w14:cntxtAlts/>
        </w:rPr>
      </w:pPr>
    </w:p>
    <w:p w14:paraId="2162D0C2" w14:textId="6FE4B4C6" w:rsidR="00295DBA" w:rsidRPr="00295DBA" w:rsidRDefault="00295DBA" w:rsidP="00295DBA">
      <w:pPr>
        <w:widowControl w:val="0"/>
        <w:spacing w:after="120" w:line="285" w:lineRule="auto"/>
        <w:rPr>
          <w:rFonts w:ascii="Arial" w:hAnsi="Arial" w:cs="Arial"/>
          <w:i/>
          <w:iCs/>
          <w:color w:val="000000"/>
          <w:kern w:val="28"/>
          <w:sz w:val="22"/>
          <w:szCs w:val="22"/>
          <w:lang w:eastAsia="en-AU"/>
          <w14:cntxtAlts/>
        </w:rPr>
      </w:pPr>
      <w:r>
        <w:rPr>
          <w:rFonts w:ascii="Arial" w:hAnsi="Arial" w:cs="Arial"/>
          <w:color w:val="000000"/>
          <w:kern w:val="28"/>
          <w:sz w:val="22"/>
          <w:szCs w:val="22"/>
          <w:lang w:eastAsia="en-AU"/>
          <w14:cntxtAlts/>
        </w:rPr>
        <w:t>“This</w:t>
      </w:r>
      <w:r>
        <w:rPr>
          <w:rFonts w:ascii="Arial" w:hAnsi="Arial" w:cs="Arial"/>
          <w:i/>
          <w:iCs/>
          <w:color w:val="000000"/>
          <w:kern w:val="28"/>
          <w:sz w:val="22"/>
          <w:szCs w:val="22"/>
          <w:lang w:eastAsia="en-AU"/>
          <w14:cntxtAlts/>
        </w:rPr>
        <w:t xml:space="preserve"> Victorian State Council notes the report and endorses the payment of $5,606.25 made to List G Barristers, Mr Joel Fetter for the legal advice in the case AMWU v Programmed”</w:t>
      </w:r>
    </w:p>
    <w:p w14:paraId="4CD1C5E9" w14:textId="77777777" w:rsidR="00295DBA" w:rsidRPr="00C9299E" w:rsidRDefault="00295DBA" w:rsidP="00C9299E">
      <w:pPr>
        <w:widowControl w:val="0"/>
        <w:spacing w:after="120" w:line="285" w:lineRule="auto"/>
        <w:jc w:val="left"/>
        <w:rPr>
          <w:rFonts w:ascii="Calibri" w:hAnsi="Calibri" w:cs="Calibri"/>
          <w:color w:val="000000"/>
          <w:kern w:val="28"/>
          <w:lang w:eastAsia="en-AU"/>
          <w14:cntxtAlts/>
        </w:rPr>
      </w:pPr>
    </w:p>
    <w:p w14:paraId="1849C243" w14:textId="265FCF18" w:rsidR="004A359D" w:rsidRPr="00907F9D" w:rsidRDefault="004A359D" w:rsidP="000C0365">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B77922">
        <w:rPr>
          <w:rFonts w:ascii="Arial" w:hAnsi="Arial" w:cs="Arial"/>
          <w:b/>
          <w:bCs/>
          <w:kern w:val="28"/>
          <w:sz w:val="22"/>
          <w:szCs w:val="22"/>
          <w:lang w:val="en-US" w:eastAsia="en-AU"/>
        </w:rPr>
        <w:t xml:space="preserve"> in block for 2 items: </w:t>
      </w:r>
      <w:r w:rsidR="00B77922">
        <w:rPr>
          <w:rFonts w:ascii="Arial" w:hAnsi="Arial" w:cs="Arial"/>
          <w:b/>
          <w:bCs/>
          <w:kern w:val="28"/>
          <w:sz w:val="22"/>
          <w:szCs w:val="22"/>
          <w:lang w:val="en-US" w:eastAsia="en-AU"/>
        </w:rPr>
        <w:tab/>
      </w:r>
      <w:r w:rsidR="00B77922" w:rsidRPr="00B77922">
        <w:rPr>
          <w:rFonts w:ascii="Arial" w:hAnsi="Arial" w:cs="Arial"/>
          <w:kern w:val="28"/>
          <w:sz w:val="22"/>
          <w:szCs w:val="22"/>
          <w:lang w:val="en-US" w:eastAsia="en-AU"/>
        </w:rPr>
        <w:t>Matt Benson</w:t>
      </w:r>
      <w:r w:rsidR="00B77922">
        <w:rPr>
          <w:rFonts w:ascii="Arial" w:hAnsi="Arial" w:cs="Arial"/>
          <w:kern w:val="28"/>
          <w:sz w:val="22"/>
          <w:szCs w:val="22"/>
          <w:lang w:val="en-US" w:eastAsia="en-AU"/>
        </w:rPr>
        <w:t xml:space="preserve"> </w:t>
      </w:r>
    </w:p>
    <w:p w14:paraId="60AE4BE5" w14:textId="487A2B24" w:rsidR="004A359D" w:rsidRPr="00190725"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B77922">
        <w:rPr>
          <w:rFonts w:ascii="Arial" w:hAnsi="Arial" w:cs="Arial"/>
          <w:b/>
          <w:bCs/>
          <w:kern w:val="28"/>
          <w:sz w:val="22"/>
          <w:szCs w:val="22"/>
          <w:lang w:val="en-US" w:eastAsia="en-AU"/>
        </w:rPr>
        <w:t xml:space="preserve"> in block for 2 items:</w:t>
      </w:r>
      <w:r w:rsidR="005F317C">
        <w:rPr>
          <w:rFonts w:ascii="Arial" w:hAnsi="Arial" w:cs="Arial"/>
          <w:b/>
          <w:bCs/>
          <w:kern w:val="28"/>
          <w:sz w:val="22"/>
          <w:szCs w:val="22"/>
          <w:lang w:val="en-US" w:eastAsia="en-AU"/>
        </w:rPr>
        <w:tab/>
      </w:r>
      <w:r w:rsidR="00B77922" w:rsidRPr="00B77922">
        <w:rPr>
          <w:rFonts w:ascii="Arial" w:hAnsi="Arial" w:cs="Arial"/>
          <w:kern w:val="28"/>
          <w:sz w:val="22"/>
          <w:szCs w:val="22"/>
          <w:lang w:val="en-US" w:eastAsia="en-AU"/>
        </w:rPr>
        <w:t>Jake Swanson</w:t>
      </w:r>
      <w:r w:rsidR="00B77922">
        <w:rPr>
          <w:rFonts w:ascii="Arial" w:hAnsi="Arial" w:cs="Arial"/>
          <w:b/>
          <w:bCs/>
          <w:kern w:val="28"/>
          <w:sz w:val="22"/>
          <w:szCs w:val="22"/>
          <w:lang w:val="en-US" w:eastAsia="en-AU"/>
        </w:rPr>
        <w:t xml:space="preserve"> </w:t>
      </w:r>
      <w:r w:rsidR="00190725" w:rsidRPr="00190725">
        <w:rPr>
          <w:rFonts w:ascii="Arial" w:hAnsi="Arial" w:cs="Arial"/>
          <w:kern w:val="28"/>
          <w:sz w:val="22"/>
          <w:szCs w:val="22"/>
          <w:lang w:val="en-US" w:eastAsia="en-AU"/>
        </w:rPr>
        <w:t xml:space="preserve"> </w:t>
      </w:r>
      <w:r w:rsidR="00354650" w:rsidRPr="00190725">
        <w:rPr>
          <w:rFonts w:ascii="Arial" w:hAnsi="Arial" w:cs="Arial"/>
          <w:kern w:val="28"/>
          <w:sz w:val="22"/>
          <w:szCs w:val="22"/>
          <w:lang w:val="en-US" w:eastAsia="en-AU"/>
        </w:rPr>
        <w:t xml:space="preserve"> </w:t>
      </w:r>
      <w:r w:rsidR="00EA0FD3" w:rsidRPr="00190725">
        <w:rPr>
          <w:rFonts w:ascii="Arial" w:hAnsi="Arial" w:cs="Arial"/>
          <w:kern w:val="28"/>
          <w:sz w:val="22"/>
          <w:szCs w:val="22"/>
          <w:lang w:val="en-US" w:eastAsia="en-AU"/>
        </w:rPr>
        <w:t xml:space="preserve"> </w:t>
      </w:r>
      <w:r w:rsidR="00BE32C6" w:rsidRPr="00190725">
        <w:rPr>
          <w:rFonts w:ascii="Arial" w:hAnsi="Arial" w:cs="Arial"/>
          <w:kern w:val="28"/>
          <w:sz w:val="22"/>
          <w:szCs w:val="22"/>
          <w:lang w:val="en-US" w:eastAsia="en-AU"/>
        </w:rPr>
        <w:t xml:space="preserve"> </w:t>
      </w:r>
      <w:r w:rsidRPr="00190725">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6981546D" w14:textId="77777777" w:rsidR="00A91926" w:rsidRDefault="00A91926" w:rsidP="00410549">
      <w:pPr>
        <w:widowControl w:val="0"/>
        <w:spacing w:before="100" w:beforeAutospacing="1" w:after="100" w:afterAutospacing="1"/>
        <w:rPr>
          <w:rFonts w:ascii="Arial" w:hAnsi="Arial" w:cs="Arial"/>
          <w:b/>
          <w:bCs/>
          <w:i/>
          <w:iCs/>
          <w:kern w:val="28"/>
          <w:sz w:val="22"/>
          <w:szCs w:val="22"/>
          <w:lang w:val="en-US" w:eastAsia="en-AU"/>
        </w:rPr>
      </w:pPr>
    </w:p>
    <w:p w14:paraId="58F03A57" w14:textId="4B2BDA29" w:rsidR="006B5434" w:rsidRDefault="003613E6"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Foley’s List invoice for attending the Conciliation Conference at Fair Work (Toyota) </w:t>
      </w:r>
      <w:r w:rsidR="00A36B88">
        <w:rPr>
          <w:rFonts w:ascii="Arial" w:hAnsi="Arial" w:cs="Arial"/>
          <w:b/>
          <w:bCs/>
          <w:color w:val="000000"/>
          <w:kern w:val="28"/>
          <w:sz w:val="22"/>
          <w:szCs w:val="22"/>
          <w:lang w:val="en-US" w:eastAsia="en-AU"/>
          <w14:cntxtAlts/>
        </w:rPr>
        <w:t xml:space="preserve"> </w:t>
      </w:r>
      <w:r w:rsidR="008D522D">
        <w:rPr>
          <w:rFonts w:ascii="Arial" w:hAnsi="Arial" w:cs="Arial"/>
          <w:b/>
          <w:bCs/>
          <w:color w:val="000000"/>
          <w:kern w:val="28"/>
          <w:sz w:val="22"/>
          <w:szCs w:val="22"/>
          <w:lang w:val="en-US" w:eastAsia="en-AU"/>
          <w14:cntxtAlts/>
        </w:rPr>
        <w:t xml:space="preserve"> </w:t>
      </w:r>
    </w:p>
    <w:p w14:paraId="6B1087C1" w14:textId="77777777" w:rsidR="00A36B88" w:rsidRDefault="00A36B88" w:rsidP="00A36B88">
      <w:pPr>
        <w:widowControl w:val="0"/>
        <w:spacing w:before="100" w:beforeAutospacing="1" w:after="100" w:afterAutospacing="1"/>
        <w:rPr>
          <w:rFonts w:ascii="Arial" w:hAnsi="Arial" w:cs="Arial"/>
          <w:b/>
          <w:bCs/>
          <w:color w:val="000000"/>
          <w:kern w:val="28"/>
          <w:sz w:val="22"/>
          <w:szCs w:val="22"/>
          <w:lang w:val="en-US" w:eastAsia="en-AU"/>
          <w14:cntxtAlts/>
        </w:rPr>
      </w:pPr>
    </w:p>
    <w:p w14:paraId="3FC8EF32" w14:textId="342AEDEF" w:rsidR="003613E6" w:rsidRPr="003613E6" w:rsidRDefault="003613E6" w:rsidP="003613E6">
      <w:pPr>
        <w:widowControl w:val="0"/>
        <w:spacing w:after="120" w:line="285" w:lineRule="auto"/>
        <w:rPr>
          <w:rFonts w:ascii="Arial" w:hAnsi="Arial" w:cs="Arial"/>
          <w:color w:val="000000"/>
          <w:kern w:val="28"/>
          <w:sz w:val="22"/>
          <w:szCs w:val="22"/>
          <w:lang w:eastAsia="en-AU"/>
          <w14:cntxtAlts/>
        </w:rPr>
      </w:pPr>
      <w:r w:rsidRPr="003613E6">
        <w:rPr>
          <w:rFonts w:ascii="Arial" w:hAnsi="Arial" w:cs="Arial"/>
          <w:color w:val="000000"/>
          <w:kern w:val="28"/>
          <w:sz w:val="22"/>
          <w:szCs w:val="22"/>
          <w:lang w:eastAsia="en-AU"/>
          <w14:cntxtAlts/>
        </w:rPr>
        <w:t>The State Secretary reported on the invoice of $3,743.59 received from Foley’s List, Barrister Paris Lettau, for the attendance and preparation for the Conciliation Conference at Fair Work Commission for Toyota.</w:t>
      </w:r>
    </w:p>
    <w:p w14:paraId="7A4A4D3F" w14:textId="6DF6C83B" w:rsidR="000D4234" w:rsidRPr="000D4234" w:rsidRDefault="003613E6" w:rsidP="000D4234">
      <w:pPr>
        <w:widowControl w:val="0"/>
        <w:spacing w:after="120" w:line="285" w:lineRule="auto"/>
        <w:jc w:val="left"/>
        <w:rPr>
          <w:rFonts w:ascii="Arial" w:hAnsi="Arial" w:cs="Arial"/>
          <w:color w:val="000000"/>
          <w:kern w:val="28"/>
          <w:sz w:val="22"/>
          <w:szCs w:val="22"/>
          <w:lang w:eastAsia="en-AU"/>
          <w14:cntxtAlts/>
        </w:rPr>
      </w:pPr>
      <w:r w:rsidRPr="003613E6">
        <w:rPr>
          <w:rFonts w:ascii="Calibri" w:hAnsi="Calibri" w:cs="Calibri"/>
          <w:color w:val="000000"/>
          <w:kern w:val="28"/>
          <w:lang w:eastAsia="en-AU"/>
          <w14:cntxtAlts/>
        </w:rPr>
        <w:t> </w:t>
      </w:r>
      <w:r w:rsidR="000D4234" w:rsidRPr="000D4234">
        <w:rPr>
          <w:rFonts w:ascii="Arial" w:hAnsi="Arial" w:cs="Arial"/>
          <w:color w:val="000000"/>
          <w:kern w:val="28"/>
          <w:sz w:val="22"/>
          <w:szCs w:val="22"/>
          <w:lang w:eastAsia="en-AU"/>
          <w14:cntxtAlts/>
        </w:rPr>
        <w:t> </w:t>
      </w:r>
    </w:p>
    <w:p w14:paraId="42119314" w14:textId="47669574" w:rsidR="00223661" w:rsidRDefault="000D4234" w:rsidP="000D4234">
      <w:pPr>
        <w:widowControl w:val="0"/>
        <w:spacing w:after="120" w:line="285" w:lineRule="auto"/>
        <w:jc w:val="left"/>
        <w:rPr>
          <w:rFonts w:ascii="Arial" w:hAnsi="Arial" w:cs="Arial"/>
          <w:b/>
          <w:bCs/>
          <w:i/>
          <w:iCs/>
          <w:color w:val="000000"/>
          <w:kern w:val="28"/>
          <w:sz w:val="22"/>
          <w:szCs w:val="22"/>
          <w:lang w:val="en-US" w:eastAsia="en-AU"/>
          <w14:cntxtAlts/>
        </w:rPr>
      </w:pPr>
      <w:r w:rsidRPr="000D4234">
        <w:rPr>
          <w:rFonts w:ascii="Calibri" w:hAnsi="Calibri" w:cs="Calibri"/>
          <w:color w:val="000000"/>
          <w:kern w:val="28"/>
          <w:lang w:eastAsia="en-AU"/>
          <w14:cntxtAlts/>
        </w:rPr>
        <w:t> </w:t>
      </w:r>
      <w:r w:rsidR="00643A98" w:rsidRPr="00907F9D">
        <w:rPr>
          <w:rFonts w:ascii="Arial" w:hAnsi="Arial" w:cs="Arial"/>
          <w:b/>
          <w:bCs/>
          <w:i/>
          <w:iCs/>
          <w:color w:val="000000"/>
          <w:kern w:val="28"/>
          <w:sz w:val="22"/>
          <w:szCs w:val="22"/>
          <w:lang w:val="en-US" w:eastAsia="en-AU"/>
          <w14:cntxtAlts/>
        </w:rPr>
        <w:t>R</w:t>
      </w:r>
      <w:r w:rsidR="008106C8">
        <w:rPr>
          <w:rFonts w:ascii="Arial" w:hAnsi="Arial" w:cs="Arial"/>
          <w:b/>
          <w:bCs/>
          <w:i/>
          <w:iCs/>
          <w:color w:val="000000"/>
          <w:kern w:val="28"/>
          <w:sz w:val="22"/>
          <w:szCs w:val="22"/>
          <w:lang w:val="en-US" w:eastAsia="en-AU"/>
          <w14:cntxtAlts/>
        </w:rPr>
        <w:t>esolution</w:t>
      </w:r>
      <w:r w:rsidR="00223661" w:rsidRPr="00907F9D">
        <w:rPr>
          <w:rFonts w:ascii="Arial" w:hAnsi="Arial" w:cs="Arial"/>
          <w:b/>
          <w:bCs/>
          <w:i/>
          <w:iCs/>
          <w:color w:val="000000"/>
          <w:kern w:val="28"/>
          <w:sz w:val="22"/>
          <w:szCs w:val="22"/>
          <w:lang w:val="en-US" w:eastAsia="en-AU"/>
          <w14:cntxtAlts/>
        </w:rPr>
        <w:t>:</w:t>
      </w:r>
    </w:p>
    <w:p w14:paraId="65196127" w14:textId="77777777" w:rsidR="003613E6" w:rsidRDefault="003613E6" w:rsidP="003613E6">
      <w:pPr>
        <w:widowControl w:val="0"/>
        <w:spacing w:after="120" w:line="285" w:lineRule="auto"/>
        <w:rPr>
          <w:rFonts w:ascii="Arial" w:hAnsi="Arial" w:cs="Arial"/>
          <w:i/>
          <w:iCs/>
          <w:color w:val="000000"/>
          <w:kern w:val="28"/>
          <w:sz w:val="22"/>
          <w:szCs w:val="22"/>
          <w:lang w:eastAsia="en-AU"/>
          <w14:cntxtAlts/>
        </w:rPr>
      </w:pPr>
      <w:bookmarkStart w:id="6" w:name="_Hlk121745294"/>
    </w:p>
    <w:p w14:paraId="7828006E" w14:textId="3471BD04" w:rsidR="003613E6" w:rsidRPr="003613E6" w:rsidRDefault="003613E6" w:rsidP="003613E6">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3613E6">
        <w:rPr>
          <w:rFonts w:ascii="Arial" w:hAnsi="Arial" w:cs="Arial"/>
          <w:i/>
          <w:iCs/>
          <w:color w:val="000000"/>
          <w:kern w:val="28"/>
          <w:sz w:val="22"/>
          <w:szCs w:val="22"/>
          <w:lang w:eastAsia="en-AU"/>
          <w14:cntxtAlts/>
        </w:rPr>
        <w:t xml:space="preserve">This Victorian State Council notes to report and endorses the payment of $ 3,743.59 paid to Foley’s List Barristers for the attendance and preparation for the Conciliation Conference” </w:t>
      </w:r>
    </w:p>
    <w:p w14:paraId="31A580BC" w14:textId="77777777" w:rsidR="003613E6" w:rsidRPr="003613E6" w:rsidRDefault="003613E6" w:rsidP="003613E6">
      <w:pPr>
        <w:widowControl w:val="0"/>
        <w:spacing w:after="120" w:line="285" w:lineRule="auto"/>
        <w:jc w:val="left"/>
        <w:rPr>
          <w:rFonts w:ascii="Calibri" w:hAnsi="Calibri" w:cs="Calibri"/>
          <w:color w:val="000000"/>
          <w:kern w:val="28"/>
          <w:lang w:eastAsia="en-AU"/>
          <w14:cntxtAlts/>
        </w:rPr>
      </w:pPr>
      <w:r w:rsidRPr="003613E6">
        <w:rPr>
          <w:rFonts w:ascii="Calibri" w:hAnsi="Calibri" w:cs="Calibri"/>
          <w:color w:val="000000"/>
          <w:kern w:val="28"/>
          <w:lang w:eastAsia="en-AU"/>
          <w14:cntxtAlts/>
        </w:rPr>
        <w:t> </w:t>
      </w:r>
    </w:p>
    <w:p w14:paraId="59AE422A" w14:textId="5D58324B" w:rsidR="00B375E6" w:rsidRPr="003613E6"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613E6" w:rsidRPr="003613E6">
        <w:rPr>
          <w:rFonts w:ascii="Arial" w:hAnsi="Arial" w:cs="Arial"/>
          <w:kern w:val="28"/>
          <w:sz w:val="22"/>
          <w:szCs w:val="22"/>
          <w:lang w:val="en-US" w:eastAsia="en-AU"/>
        </w:rPr>
        <w:t>Robert Ballantyne</w:t>
      </w:r>
      <w:r w:rsidR="00683C14" w:rsidRPr="003613E6">
        <w:rPr>
          <w:rFonts w:ascii="Arial" w:hAnsi="Arial" w:cs="Arial"/>
          <w:kern w:val="28"/>
          <w:sz w:val="22"/>
          <w:szCs w:val="22"/>
          <w:lang w:val="en-US" w:eastAsia="en-AU"/>
        </w:rPr>
        <w:t xml:space="preserve"> </w:t>
      </w:r>
      <w:r w:rsidR="003C6230" w:rsidRPr="003613E6">
        <w:rPr>
          <w:rFonts w:ascii="Arial" w:hAnsi="Arial" w:cs="Arial"/>
          <w:kern w:val="28"/>
          <w:sz w:val="22"/>
          <w:szCs w:val="22"/>
          <w:lang w:val="en-US" w:eastAsia="en-AU"/>
        </w:rPr>
        <w:t xml:space="preserve"> </w:t>
      </w:r>
      <w:r w:rsidR="00764DA6" w:rsidRPr="003613E6">
        <w:rPr>
          <w:rFonts w:ascii="Arial" w:hAnsi="Arial" w:cs="Arial"/>
          <w:kern w:val="28"/>
          <w:sz w:val="22"/>
          <w:szCs w:val="22"/>
          <w:lang w:val="en-US" w:eastAsia="en-AU"/>
        </w:rPr>
        <w:t xml:space="preserve"> </w:t>
      </w:r>
    </w:p>
    <w:p w14:paraId="663B5869" w14:textId="1D020EF4" w:rsidR="00B375E6" w:rsidRPr="003613E6"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3613E6" w:rsidRPr="003613E6">
        <w:rPr>
          <w:rFonts w:ascii="Arial" w:hAnsi="Arial" w:cs="Arial"/>
          <w:kern w:val="28"/>
          <w:sz w:val="22"/>
          <w:szCs w:val="22"/>
          <w:lang w:val="en-US" w:eastAsia="en-AU"/>
        </w:rPr>
        <w:t xml:space="preserve">David Taranto </w:t>
      </w:r>
      <w:r w:rsidR="005E4820" w:rsidRPr="003613E6">
        <w:rPr>
          <w:rFonts w:ascii="Arial" w:hAnsi="Arial" w:cs="Arial"/>
          <w:kern w:val="28"/>
          <w:sz w:val="22"/>
          <w:szCs w:val="22"/>
          <w:lang w:val="en-US" w:eastAsia="en-AU"/>
        </w:rPr>
        <w:t xml:space="preserve"> </w:t>
      </w:r>
      <w:r w:rsidR="00F910F7" w:rsidRPr="003613E6">
        <w:rPr>
          <w:rFonts w:ascii="Arial" w:hAnsi="Arial" w:cs="Arial"/>
          <w:kern w:val="28"/>
          <w:sz w:val="22"/>
          <w:szCs w:val="22"/>
          <w:lang w:val="en-US" w:eastAsia="en-AU"/>
        </w:rPr>
        <w:t xml:space="preserve"> </w:t>
      </w:r>
      <w:r w:rsidR="00E764BD" w:rsidRPr="003613E6">
        <w:rPr>
          <w:rFonts w:ascii="Arial" w:hAnsi="Arial" w:cs="Arial"/>
          <w:kern w:val="28"/>
          <w:sz w:val="22"/>
          <w:szCs w:val="22"/>
          <w:lang w:val="en-US" w:eastAsia="en-AU"/>
        </w:rPr>
        <w:t xml:space="preserve"> </w:t>
      </w:r>
      <w:r w:rsidR="00683C14" w:rsidRPr="003613E6">
        <w:rPr>
          <w:rFonts w:ascii="Arial" w:hAnsi="Arial" w:cs="Arial"/>
          <w:kern w:val="28"/>
          <w:sz w:val="22"/>
          <w:szCs w:val="22"/>
          <w:lang w:val="en-US" w:eastAsia="en-AU"/>
        </w:rPr>
        <w:t xml:space="preserve"> </w:t>
      </w:r>
      <w:r w:rsidR="003C6230" w:rsidRPr="003613E6">
        <w:rPr>
          <w:rFonts w:ascii="Arial" w:hAnsi="Arial" w:cs="Arial"/>
          <w:kern w:val="28"/>
          <w:sz w:val="22"/>
          <w:szCs w:val="22"/>
          <w:lang w:val="en-US" w:eastAsia="en-AU"/>
        </w:rPr>
        <w:t xml:space="preserve"> </w:t>
      </w:r>
      <w:r w:rsidR="00B93532" w:rsidRPr="003613E6">
        <w:rPr>
          <w:rFonts w:ascii="Arial" w:hAnsi="Arial" w:cs="Arial"/>
          <w:kern w:val="28"/>
          <w:sz w:val="22"/>
          <w:szCs w:val="22"/>
          <w:lang w:val="en-US" w:eastAsia="en-AU"/>
        </w:rPr>
        <w:t xml:space="preserve"> </w:t>
      </w:r>
    </w:p>
    <w:bookmarkEnd w:id="6"/>
    <w:p w14:paraId="7C6AB178" w14:textId="77777777" w:rsidR="0065470F"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20021BBA" w14:textId="77777777" w:rsidR="00A91926" w:rsidRDefault="00A91926"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0BA0E3C4" w14:textId="77777777" w:rsidR="004D6CF9" w:rsidRDefault="004D6CF9" w:rsidP="00B75D2D">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Assistance requested by Geelong Trades Hall to cover the cost of the auditors</w:t>
      </w:r>
    </w:p>
    <w:p w14:paraId="5C6824A4" w14:textId="1AD229F9" w:rsidR="00B75D2D" w:rsidRPr="004D6CF9" w:rsidRDefault="004D6CF9" w:rsidP="004D6CF9">
      <w:pPr>
        <w:widowControl w:val="0"/>
        <w:spacing w:before="100" w:beforeAutospacing="1" w:after="100" w:afterAutospacing="1"/>
        <w:ind w:left="360"/>
        <w:rPr>
          <w:rFonts w:ascii="Arial" w:hAnsi="Arial" w:cs="Arial"/>
          <w:b/>
          <w:bCs/>
          <w:kern w:val="28"/>
          <w:sz w:val="22"/>
          <w:szCs w:val="22"/>
          <w:lang w:val="en-US" w:eastAsia="en-AU"/>
          <w14:cntxtAlts/>
        </w:rPr>
      </w:pPr>
      <w:r w:rsidRPr="004D6CF9">
        <w:rPr>
          <w:rFonts w:ascii="Arial" w:hAnsi="Arial" w:cs="Arial"/>
          <w:b/>
          <w:bCs/>
          <w:kern w:val="28"/>
          <w:sz w:val="22"/>
          <w:szCs w:val="22"/>
          <w:lang w:val="en-US" w:eastAsia="en-AU"/>
          <w14:cntxtAlts/>
        </w:rPr>
        <w:t xml:space="preserve"> </w:t>
      </w:r>
    </w:p>
    <w:p w14:paraId="369DE43F" w14:textId="3C2D82D8" w:rsidR="004D6CF9" w:rsidRPr="004D6CF9" w:rsidRDefault="004D6CF9" w:rsidP="004D6CF9">
      <w:pPr>
        <w:widowControl w:val="0"/>
        <w:rPr>
          <w:rFonts w:ascii="Arial" w:hAnsi="Arial" w:cs="Arial"/>
          <w:sz w:val="22"/>
          <w:szCs w:val="22"/>
          <w:lang w:val="en-US"/>
        </w:rPr>
      </w:pPr>
      <w:r w:rsidRPr="004D6CF9">
        <w:rPr>
          <w:rFonts w:ascii="Arial" w:hAnsi="Arial" w:cs="Arial"/>
          <w:sz w:val="22"/>
          <w:szCs w:val="22"/>
          <w:lang w:val="en-US"/>
        </w:rPr>
        <w:t xml:space="preserve">The State Secretary reported on the </w:t>
      </w:r>
      <w:r>
        <w:rPr>
          <w:rFonts w:ascii="Arial" w:hAnsi="Arial" w:cs="Arial"/>
          <w:sz w:val="22"/>
          <w:szCs w:val="22"/>
          <w:lang w:val="en-US"/>
        </w:rPr>
        <w:t xml:space="preserve">financial situation of </w:t>
      </w:r>
      <w:r w:rsidR="00112058">
        <w:rPr>
          <w:rFonts w:ascii="Arial" w:hAnsi="Arial" w:cs="Arial"/>
          <w:sz w:val="22"/>
          <w:szCs w:val="22"/>
          <w:lang w:val="en-US"/>
        </w:rPr>
        <w:t>all Victorian R</w:t>
      </w:r>
      <w:r>
        <w:rPr>
          <w:rFonts w:ascii="Arial" w:hAnsi="Arial" w:cs="Arial"/>
          <w:sz w:val="22"/>
          <w:szCs w:val="22"/>
          <w:lang w:val="en-US"/>
        </w:rPr>
        <w:t xml:space="preserve">egional Trade Halls and proper audit required to identify </w:t>
      </w:r>
      <w:r w:rsidR="00112058">
        <w:rPr>
          <w:rFonts w:ascii="Arial" w:hAnsi="Arial" w:cs="Arial"/>
          <w:sz w:val="22"/>
          <w:szCs w:val="22"/>
          <w:lang w:val="en-US"/>
        </w:rPr>
        <w:t>the current</w:t>
      </w:r>
      <w:r>
        <w:rPr>
          <w:rFonts w:ascii="Arial" w:hAnsi="Arial" w:cs="Arial"/>
          <w:sz w:val="22"/>
          <w:szCs w:val="22"/>
          <w:lang w:val="en-US"/>
        </w:rPr>
        <w:t xml:space="preserve"> financial </w:t>
      </w:r>
      <w:r w:rsidR="00112058">
        <w:rPr>
          <w:rFonts w:ascii="Arial" w:hAnsi="Arial" w:cs="Arial"/>
          <w:sz w:val="22"/>
          <w:szCs w:val="22"/>
          <w:lang w:val="en-US"/>
        </w:rPr>
        <w:t xml:space="preserve">situation and find out what is really happening, so we can take a view of the regional Trade Halls.  Several Unions are assisting Geelong Trades Hall with the cost of </w:t>
      </w:r>
      <w:r w:rsidR="00B44A38">
        <w:rPr>
          <w:rFonts w:ascii="Arial" w:hAnsi="Arial" w:cs="Arial"/>
          <w:sz w:val="22"/>
          <w:szCs w:val="22"/>
          <w:lang w:val="en-US"/>
        </w:rPr>
        <w:t>audit;</w:t>
      </w:r>
      <w:r w:rsidR="00112058">
        <w:rPr>
          <w:rFonts w:ascii="Arial" w:hAnsi="Arial" w:cs="Arial"/>
          <w:sz w:val="22"/>
          <w:szCs w:val="22"/>
          <w:lang w:val="en-US"/>
        </w:rPr>
        <w:t xml:space="preserve"> Victoria</w:t>
      </w:r>
      <w:r w:rsidR="00AC132C">
        <w:rPr>
          <w:rFonts w:ascii="Arial" w:hAnsi="Arial" w:cs="Arial"/>
          <w:sz w:val="22"/>
          <w:szCs w:val="22"/>
          <w:lang w:val="en-US"/>
        </w:rPr>
        <w:t>n</w:t>
      </w:r>
      <w:r w:rsidR="00112058">
        <w:rPr>
          <w:rFonts w:ascii="Arial" w:hAnsi="Arial" w:cs="Arial"/>
          <w:sz w:val="22"/>
          <w:szCs w:val="22"/>
          <w:lang w:val="en-US"/>
        </w:rPr>
        <w:t xml:space="preserve"> Branch has received a </w:t>
      </w:r>
      <w:r w:rsidRPr="004D6CF9">
        <w:rPr>
          <w:rFonts w:ascii="Arial" w:hAnsi="Arial" w:cs="Arial"/>
          <w:sz w:val="22"/>
          <w:szCs w:val="22"/>
          <w:lang w:val="en-US"/>
        </w:rPr>
        <w:t>request from Geelong Trades Hall to financially assist with the portion of the Auditors’ cost</w:t>
      </w:r>
      <w:r w:rsidR="00AC132C">
        <w:rPr>
          <w:rFonts w:ascii="Arial" w:hAnsi="Arial" w:cs="Arial"/>
          <w:sz w:val="22"/>
          <w:szCs w:val="22"/>
          <w:lang w:val="en-US"/>
        </w:rPr>
        <w:t xml:space="preserve"> for </w:t>
      </w:r>
      <w:r w:rsidRPr="004D6CF9">
        <w:rPr>
          <w:rFonts w:ascii="Arial" w:hAnsi="Arial" w:cs="Arial"/>
          <w:sz w:val="22"/>
          <w:szCs w:val="22"/>
          <w:lang w:val="en-US"/>
        </w:rPr>
        <w:t xml:space="preserve"> the invoice of $3,258.65</w:t>
      </w:r>
      <w:r w:rsidR="00AC132C">
        <w:rPr>
          <w:rFonts w:ascii="Arial" w:hAnsi="Arial" w:cs="Arial"/>
          <w:sz w:val="22"/>
          <w:szCs w:val="22"/>
          <w:lang w:val="en-US"/>
        </w:rPr>
        <w:t xml:space="preserve"> received.</w:t>
      </w:r>
    </w:p>
    <w:p w14:paraId="624A144F" w14:textId="77777777" w:rsidR="004D6CF9" w:rsidRPr="004D6CF9" w:rsidRDefault="004D6CF9" w:rsidP="004D6CF9">
      <w:pPr>
        <w:widowControl w:val="0"/>
        <w:rPr>
          <w:rFonts w:ascii="Arial" w:hAnsi="Arial" w:cs="Arial"/>
          <w:sz w:val="22"/>
          <w:szCs w:val="22"/>
          <w:lang w:val="en-US"/>
        </w:rPr>
      </w:pPr>
      <w:r w:rsidRPr="004D6CF9">
        <w:rPr>
          <w:rFonts w:ascii="Arial" w:hAnsi="Arial" w:cs="Arial"/>
          <w:sz w:val="22"/>
          <w:szCs w:val="22"/>
          <w:lang w:val="en-US"/>
        </w:rPr>
        <w:lastRenderedPageBreak/>
        <w:t> </w:t>
      </w:r>
    </w:p>
    <w:p w14:paraId="4E8C7193" w14:textId="77777777" w:rsidR="005D5D77" w:rsidRDefault="00EA73C8" w:rsidP="005D5D77">
      <w:pPr>
        <w:widowControl w:val="0"/>
        <w:spacing w:after="120" w:line="285" w:lineRule="auto"/>
        <w:jc w:val="left"/>
        <w:rPr>
          <w:rFonts w:ascii="Arial" w:hAnsi="Arial" w:cs="Arial"/>
          <w:b/>
          <w:bCs/>
          <w:i/>
          <w:iCs/>
          <w:color w:val="000000"/>
          <w:kern w:val="28"/>
          <w:sz w:val="22"/>
          <w:szCs w:val="22"/>
          <w:lang w:val="en-US" w:eastAsia="en-AU"/>
          <w14:cntxtAlts/>
        </w:rPr>
      </w:pPr>
      <w:r w:rsidRPr="00EA73C8">
        <w:rPr>
          <w:rFonts w:ascii="Calibri" w:hAnsi="Calibri" w:cs="Calibri"/>
          <w:color w:val="000000"/>
          <w:kern w:val="28"/>
          <w:lang w:eastAsia="en-AU"/>
          <w14:cntxtAlts/>
        </w:rPr>
        <w:t> </w:t>
      </w:r>
      <w:r w:rsidR="005D5D77" w:rsidRPr="00907F9D">
        <w:rPr>
          <w:rFonts w:ascii="Arial" w:hAnsi="Arial" w:cs="Arial"/>
          <w:b/>
          <w:bCs/>
          <w:i/>
          <w:iCs/>
          <w:color w:val="000000"/>
          <w:kern w:val="28"/>
          <w:sz w:val="22"/>
          <w:szCs w:val="22"/>
          <w:lang w:val="en-US" w:eastAsia="en-AU"/>
          <w14:cntxtAlts/>
        </w:rPr>
        <w:t>R</w:t>
      </w:r>
      <w:r w:rsidR="005D5D77">
        <w:rPr>
          <w:rFonts w:ascii="Arial" w:hAnsi="Arial" w:cs="Arial"/>
          <w:b/>
          <w:bCs/>
          <w:i/>
          <w:iCs/>
          <w:color w:val="000000"/>
          <w:kern w:val="28"/>
          <w:sz w:val="22"/>
          <w:szCs w:val="22"/>
          <w:lang w:val="en-US" w:eastAsia="en-AU"/>
          <w14:cntxtAlts/>
        </w:rPr>
        <w:t>esolution</w:t>
      </w:r>
      <w:r w:rsidR="005D5D77" w:rsidRPr="00907F9D">
        <w:rPr>
          <w:rFonts w:ascii="Arial" w:hAnsi="Arial" w:cs="Arial"/>
          <w:b/>
          <w:bCs/>
          <w:i/>
          <w:iCs/>
          <w:color w:val="000000"/>
          <w:kern w:val="28"/>
          <w:sz w:val="22"/>
          <w:szCs w:val="22"/>
          <w:lang w:val="en-US" w:eastAsia="en-AU"/>
          <w14:cntxtAlts/>
        </w:rPr>
        <w:t>:</w:t>
      </w:r>
    </w:p>
    <w:p w14:paraId="58C94FD9" w14:textId="77777777" w:rsidR="00112058" w:rsidRDefault="00112058" w:rsidP="005D5D77">
      <w:pPr>
        <w:widowControl w:val="0"/>
        <w:spacing w:after="120" w:line="285" w:lineRule="auto"/>
        <w:jc w:val="left"/>
        <w:rPr>
          <w:rFonts w:ascii="Arial" w:hAnsi="Arial" w:cs="Arial"/>
          <w:b/>
          <w:bCs/>
          <w:i/>
          <w:iCs/>
          <w:color w:val="000000"/>
          <w:kern w:val="28"/>
          <w:sz w:val="22"/>
          <w:szCs w:val="22"/>
          <w:lang w:val="en-US" w:eastAsia="en-AU"/>
          <w14:cntxtAlts/>
        </w:rPr>
      </w:pPr>
    </w:p>
    <w:p w14:paraId="43C8D8D6" w14:textId="6041312D" w:rsidR="00112058" w:rsidRPr="00112058" w:rsidRDefault="00112058" w:rsidP="00112058">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112058">
        <w:rPr>
          <w:rFonts w:ascii="Arial" w:hAnsi="Arial" w:cs="Arial"/>
          <w:i/>
          <w:iCs/>
          <w:color w:val="000000"/>
          <w:kern w:val="28"/>
          <w:sz w:val="22"/>
          <w:szCs w:val="22"/>
          <w:lang w:eastAsia="en-AU"/>
          <w14:cntxtAlts/>
        </w:rPr>
        <w:t xml:space="preserve">This Victorian State Council notes the report and endorses the payment of $ 3,258.65 (AMWU portion) as per the invoice received to be paid towards the cost of the audit for Geelong Trades Hall “ </w:t>
      </w:r>
    </w:p>
    <w:p w14:paraId="0B3350B4" w14:textId="77777777" w:rsidR="00112058" w:rsidRPr="00112058" w:rsidRDefault="00112058" w:rsidP="00112058">
      <w:pPr>
        <w:widowControl w:val="0"/>
        <w:spacing w:after="120" w:line="285" w:lineRule="auto"/>
        <w:jc w:val="left"/>
        <w:rPr>
          <w:rFonts w:ascii="Calibri" w:hAnsi="Calibri" w:cs="Calibri"/>
          <w:color w:val="000000"/>
          <w:kern w:val="28"/>
          <w:lang w:eastAsia="en-AU"/>
          <w14:cntxtAlts/>
        </w:rPr>
      </w:pPr>
      <w:r w:rsidRPr="00112058">
        <w:rPr>
          <w:rFonts w:ascii="Calibri" w:hAnsi="Calibri" w:cs="Calibri"/>
          <w:color w:val="000000"/>
          <w:kern w:val="28"/>
          <w:lang w:eastAsia="en-AU"/>
          <w14:cntxtAlts/>
        </w:rPr>
        <w:t> </w:t>
      </w:r>
    </w:p>
    <w:p w14:paraId="0AED683E" w14:textId="0DA8DC57" w:rsidR="00791BFF" w:rsidRPr="008A2881"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112058" w:rsidRPr="00112058">
        <w:rPr>
          <w:rFonts w:ascii="Arial" w:hAnsi="Arial" w:cs="Arial"/>
          <w:kern w:val="28"/>
          <w:sz w:val="22"/>
          <w:szCs w:val="22"/>
          <w:lang w:val="en-US" w:eastAsia="en-AU"/>
        </w:rPr>
        <w:t>Tony Piccolo</w:t>
      </w:r>
      <w:r w:rsidR="008A2881" w:rsidRPr="008A2881">
        <w:rPr>
          <w:rFonts w:ascii="Arial" w:hAnsi="Arial" w:cs="Arial"/>
          <w:kern w:val="28"/>
          <w:sz w:val="22"/>
          <w:szCs w:val="22"/>
          <w:lang w:val="en-US" w:eastAsia="en-AU"/>
        </w:rPr>
        <w:t xml:space="preserve"> </w:t>
      </w:r>
      <w:r w:rsidRPr="008A2881">
        <w:rPr>
          <w:rFonts w:ascii="Arial" w:hAnsi="Arial" w:cs="Arial"/>
          <w:kern w:val="28"/>
          <w:sz w:val="22"/>
          <w:szCs w:val="22"/>
          <w:lang w:val="en-US" w:eastAsia="en-AU"/>
        </w:rPr>
        <w:t xml:space="preserve">   </w:t>
      </w:r>
    </w:p>
    <w:p w14:paraId="50C4DBE1" w14:textId="64C7D6E7" w:rsidR="00791BFF" w:rsidRPr="005E4820"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8A2881" w:rsidRPr="008A2881">
        <w:rPr>
          <w:rFonts w:ascii="Arial" w:hAnsi="Arial" w:cs="Arial"/>
          <w:kern w:val="28"/>
          <w:sz w:val="22"/>
          <w:szCs w:val="22"/>
          <w:lang w:val="en-US" w:eastAsia="en-AU"/>
        </w:rPr>
        <w:t>David Tarranto</w:t>
      </w:r>
      <w:r w:rsidR="008A2881">
        <w:rPr>
          <w:rFonts w:ascii="Arial" w:hAnsi="Arial" w:cs="Arial"/>
          <w:b/>
          <w:bCs/>
          <w:kern w:val="28"/>
          <w:sz w:val="22"/>
          <w:szCs w:val="22"/>
          <w:lang w:val="en-US" w:eastAsia="en-AU"/>
        </w:rPr>
        <w:t xml:space="preserve"> </w:t>
      </w:r>
      <w:r w:rsidRPr="005E4820">
        <w:rPr>
          <w:rFonts w:ascii="Arial" w:hAnsi="Arial" w:cs="Arial"/>
          <w:kern w:val="28"/>
          <w:sz w:val="22"/>
          <w:szCs w:val="22"/>
          <w:lang w:val="en-US" w:eastAsia="en-AU"/>
        </w:rPr>
        <w:t xml:space="preserve">      </w:t>
      </w:r>
    </w:p>
    <w:p w14:paraId="2B3419E9" w14:textId="77777777" w:rsidR="00791BFF" w:rsidRDefault="00791BFF" w:rsidP="00791BF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DEB5721" w14:textId="77777777" w:rsidR="00112058" w:rsidRDefault="00112058" w:rsidP="00791BFF">
      <w:pPr>
        <w:widowControl w:val="0"/>
        <w:spacing w:before="100" w:beforeAutospacing="1" w:after="100" w:afterAutospacing="1"/>
        <w:rPr>
          <w:rFonts w:ascii="Arial" w:hAnsi="Arial" w:cs="Arial"/>
          <w:b/>
          <w:bCs/>
          <w:i/>
          <w:iCs/>
          <w:kern w:val="28"/>
          <w:sz w:val="22"/>
          <w:szCs w:val="22"/>
          <w:lang w:val="en-US" w:eastAsia="en-AU"/>
        </w:rPr>
      </w:pPr>
    </w:p>
    <w:p w14:paraId="15DA9A1E" w14:textId="77777777" w:rsidR="007C0C11" w:rsidRDefault="00112058" w:rsidP="007C0C11">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National Conference 14-18 July 2025</w:t>
      </w:r>
      <w:r w:rsidR="00464F47" w:rsidRPr="00464F47">
        <w:rPr>
          <w:rFonts w:ascii="Arial" w:hAnsi="Arial" w:cs="Arial"/>
          <w:b/>
          <w:bCs/>
          <w:kern w:val="28"/>
          <w:sz w:val="22"/>
          <w:szCs w:val="22"/>
          <w:lang w:val="en-US" w:eastAsia="en-AU"/>
          <w14:cntxtAlts/>
        </w:rPr>
        <w:t xml:space="preserve"> </w:t>
      </w:r>
    </w:p>
    <w:p w14:paraId="18BE8C71" w14:textId="77777777" w:rsidR="007C0C11" w:rsidRDefault="007C0C11" w:rsidP="007C0C11">
      <w:pPr>
        <w:pStyle w:val="ListParagraph"/>
        <w:widowControl w:val="0"/>
        <w:spacing w:before="100" w:beforeAutospacing="1" w:after="100" w:afterAutospacing="1"/>
        <w:rPr>
          <w:rFonts w:ascii="Arial" w:hAnsi="Arial" w:cs="Arial"/>
          <w:b/>
          <w:bCs/>
          <w:kern w:val="28"/>
          <w:sz w:val="22"/>
          <w:szCs w:val="22"/>
          <w:lang w:val="en-US" w:eastAsia="en-AU"/>
          <w14:cntxtAlts/>
        </w:rPr>
      </w:pPr>
    </w:p>
    <w:p w14:paraId="13652D75" w14:textId="7E5731EF" w:rsidR="00791BFF" w:rsidRPr="007C0C11" w:rsidRDefault="00112058" w:rsidP="007C0C11">
      <w:pPr>
        <w:widowControl w:val="0"/>
        <w:spacing w:before="100" w:beforeAutospacing="1" w:after="100" w:afterAutospacing="1"/>
        <w:rPr>
          <w:rFonts w:ascii="Arial" w:hAnsi="Arial" w:cs="Arial"/>
          <w:b/>
          <w:bCs/>
          <w:kern w:val="28"/>
          <w:sz w:val="22"/>
          <w:szCs w:val="22"/>
          <w:lang w:val="en-US" w:eastAsia="en-AU"/>
          <w14:cntxtAlts/>
        </w:rPr>
      </w:pPr>
      <w:r w:rsidRPr="007C0C11">
        <w:rPr>
          <w:rFonts w:ascii="Arial" w:hAnsi="Arial" w:cs="Arial"/>
          <w:sz w:val="22"/>
          <w:szCs w:val="22"/>
        </w:rPr>
        <w:t>The State Secretary reported that Victorian Delegation will have 4 temporarily unavailable delegates and 3 vacancies. the State Secretary calls upon the State Council to endorse the following positions:</w:t>
      </w:r>
    </w:p>
    <w:p w14:paraId="6DCF3FFE" w14:textId="77777777" w:rsidR="00112058" w:rsidRDefault="00112058" w:rsidP="00112058">
      <w:pPr>
        <w:widowControl w:val="0"/>
        <w:ind w:left="-142"/>
        <w:rPr>
          <w:rFonts w:ascii="Arial" w:hAnsi="Arial" w:cs="Arial"/>
          <w:sz w:val="22"/>
          <w:szCs w:val="22"/>
        </w:rPr>
      </w:pPr>
    </w:p>
    <w:p w14:paraId="42E3D170" w14:textId="4C69D9E5" w:rsidR="00112058" w:rsidRPr="00112058" w:rsidRDefault="00112058" w:rsidP="00112058">
      <w:pPr>
        <w:widowControl w:val="0"/>
        <w:spacing w:after="120" w:line="285" w:lineRule="auto"/>
        <w:rPr>
          <w:rFonts w:ascii="Arial" w:hAnsi="Arial" w:cs="Arial"/>
          <w:color w:val="000000"/>
          <w:kern w:val="28"/>
          <w:sz w:val="22"/>
          <w:szCs w:val="22"/>
          <w:lang w:eastAsia="en-AU"/>
          <w14:cntxtAlts/>
        </w:rPr>
      </w:pPr>
      <w:r w:rsidRPr="00112058">
        <w:rPr>
          <w:rFonts w:ascii="Arial" w:hAnsi="Arial" w:cs="Arial"/>
          <w:color w:val="000000"/>
          <w:kern w:val="28"/>
          <w:sz w:val="22"/>
          <w:szCs w:val="22"/>
          <w:lang w:eastAsia="en-AU"/>
          <w14:cntxtAlts/>
        </w:rPr>
        <w:t>Ricki Cadman—proxy for Pranita Sami</w:t>
      </w:r>
      <w:r w:rsidRPr="00112058">
        <w:rPr>
          <w:rFonts w:ascii="Arial" w:hAnsi="Arial" w:cs="Arial"/>
          <w:color w:val="000000"/>
          <w:kern w:val="28"/>
          <w:sz w:val="22"/>
          <w:szCs w:val="22"/>
          <w:lang w:eastAsia="en-AU"/>
          <w14:cntxtAlts/>
        </w:rPr>
        <w:tab/>
      </w:r>
      <w:r w:rsidRPr="00112058">
        <w:rPr>
          <w:rFonts w:ascii="Arial" w:hAnsi="Arial" w:cs="Arial"/>
          <w:color w:val="000000"/>
          <w:kern w:val="28"/>
          <w:sz w:val="22"/>
          <w:szCs w:val="22"/>
          <w:lang w:eastAsia="en-AU"/>
          <w14:cntxtAlts/>
        </w:rPr>
        <w:tab/>
        <w:t xml:space="preserve"> </w:t>
      </w:r>
    </w:p>
    <w:p w14:paraId="38E69153" w14:textId="15451AC9" w:rsidR="00112058" w:rsidRPr="00112058" w:rsidRDefault="00112058" w:rsidP="00112058">
      <w:pPr>
        <w:widowControl w:val="0"/>
        <w:spacing w:after="120" w:line="285" w:lineRule="auto"/>
        <w:rPr>
          <w:rFonts w:ascii="Arial" w:hAnsi="Arial" w:cs="Arial"/>
          <w:color w:val="000000"/>
          <w:kern w:val="28"/>
          <w:sz w:val="22"/>
          <w:szCs w:val="22"/>
          <w:lang w:eastAsia="en-AU"/>
          <w14:cntxtAlts/>
        </w:rPr>
      </w:pPr>
      <w:r w:rsidRPr="00112058">
        <w:rPr>
          <w:rFonts w:ascii="Arial" w:hAnsi="Arial" w:cs="Arial"/>
          <w:color w:val="000000"/>
          <w:kern w:val="28"/>
          <w:sz w:val="22"/>
          <w:szCs w:val="22"/>
          <w:lang w:eastAsia="en-AU"/>
          <w14:cntxtAlts/>
        </w:rPr>
        <w:t>David Taranto—proxy for Darren Darling</w:t>
      </w:r>
      <w:r w:rsidRPr="00112058">
        <w:rPr>
          <w:rFonts w:ascii="Arial" w:hAnsi="Arial" w:cs="Arial"/>
          <w:color w:val="000000"/>
          <w:kern w:val="28"/>
          <w:sz w:val="22"/>
          <w:szCs w:val="22"/>
          <w:lang w:eastAsia="en-AU"/>
          <w14:cntxtAlts/>
        </w:rPr>
        <w:tab/>
      </w:r>
      <w:r w:rsidRPr="00112058">
        <w:rPr>
          <w:rFonts w:ascii="Arial" w:hAnsi="Arial" w:cs="Arial"/>
          <w:color w:val="000000"/>
          <w:kern w:val="28"/>
          <w:sz w:val="22"/>
          <w:szCs w:val="22"/>
          <w:lang w:eastAsia="en-AU"/>
          <w14:cntxtAlts/>
        </w:rPr>
        <w:tab/>
      </w:r>
    </w:p>
    <w:p w14:paraId="4A24D63F" w14:textId="7E4CF217" w:rsidR="00112058" w:rsidRDefault="00112058" w:rsidP="00112058">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Mick Light – proxy for Hassan Yassin </w:t>
      </w:r>
    </w:p>
    <w:p w14:paraId="684C896C" w14:textId="7778D699" w:rsidR="00112058" w:rsidRDefault="00112058" w:rsidP="00112058">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Ma</w:t>
      </w:r>
      <w:r w:rsidR="00B44A38">
        <w:rPr>
          <w:rFonts w:ascii="Arial" w:hAnsi="Arial" w:cs="Arial"/>
          <w:color w:val="000000"/>
          <w:kern w:val="28"/>
          <w:sz w:val="22"/>
          <w:szCs w:val="22"/>
          <w:lang w:eastAsia="en-AU"/>
          <w14:cntxtAlts/>
        </w:rPr>
        <w:t>r</w:t>
      </w:r>
      <w:r>
        <w:rPr>
          <w:rFonts w:ascii="Arial" w:hAnsi="Arial" w:cs="Arial"/>
          <w:color w:val="000000"/>
          <w:kern w:val="28"/>
          <w:sz w:val="22"/>
          <w:szCs w:val="22"/>
          <w:lang w:eastAsia="en-AU"/>
          <w14:cntxtAlts/>
        </w:rPr>
        <w:t>k Kennedy – proxy for Jean Roussety</w:t>
      </w:r>
    </w:p>
    <w:p w14:paraId="1E827319" w14:textId="24046712" w:rsidR="00112058" w:rsidRDefault="00112058" w:rsidP="00112058">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Matt Benson – casual vacancy for </w:t>
      </w:r>
      <w:r w:rsidR="007C0C11">
        <w:rPr>
          <w:rFonts w:ascii="Arial" w:hAnsi="Arial" w:cs="Arial"/>
          <w:color w:val="000000"/>
          <w:kern w:val="28"/>
          <w:sz w:val="22"/>
          <w:szCs w:val="22"/>
          <w:lang w:eastAsia="en-AU"/>
          <w14:cntxtAlts/>
        </w:rPr>
        <w:t>Dominic Rozario</w:t>
      </w:r>
    </w:p>
    <w:p w14:paraId="43E64D43" w14:textId="13F12072" w:rsidR="007C0C11" w:rsidRPr="00112058" w:rsidRDefault="007C0C11" w:rsidP="00112058">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Tony Anderson – casual vacancy for Noel Mitchell </w:t>
      </w:r>
    </w:p>
    <w:p w14:paraId="5037A419" w14:textId="2A2D9E28" w:rsidR="007C0C11" w:rsidRPr="007C0C11" w:rsidRDefault="007C0C11" w:rsidP="007C0C11">
      <w:pPr>
        <w:widowControl w:val="0"/>
        <w:spacing w:after="120" w:line="285" w:lineRule="auto"/>
        <w:rPr>
          <w:rFonts w:ascii="Arial" w:hAnsi="Arial" w:cs="Arial"/>
          <w:color w:val="000000"/>
          <w:kern w:val="28"/>
          <w:sz w:val="22"/>
          <w:szCs w:val="22"/>
          <w:lang w:eastAsia="en-AU"/>
          <w14:cntxtAlts/>
        </w:rPr>
      </w:pPr>
      <w:r w:rsidRPr="007C0C11">
        <w:rPr>
          <w:rFonts w:ascii="Arial" w:hAnsi="Arial" w:cs="Arial"/>
          <w:color w:val="000000"/>
          <w:kern w:val="28"/>
          <w:sz w:val="22"/>
          <w:szCs w:val="22"/>
          <w:lang w:eastAsia="en-AU"/>
          <w14:cntxtAlts/>
        </w:rPr>
        <w:t>Casual vacancy for Nathan Campisi (apprentice or younger than 30) still remains vacant.</w:t>
      </w:r>
    </w:p>
    <w:p w14:paraId="50E1BE8C" w14:textId="6ADF2FA8" w:rsidR="007C0C11" w:rsidRPr="007C0C11" w:rsidRDefault="007C0C11" w:rsidP="007C0C11">
      <w:pPr>
        <w:widowControl w:val="0"/>
        <w:spacing w:after="120" w:line="285" w:lineRule="auto"/>
        <w:rPr>
          <w:rFonts w:ascii="Calibri" w:hAnsi="Calibri" w:cs="Calibri"/>
          <w:color w:val="000000"/>
          <w:kern w:val="28"/>
          <w:lang w:eastAsia="en-AU"/>
          <w14:cntxtAlts/>
        </w:rPr>
      </w:pPr>
      <w:r w:rsidRPr="007C0C11">
        <w:rPr>
          <w:rFonts w:ascii="Arial" w:hAnsi="Arial" w:cs="Arial"/>
          <w:b/>
          <w:bCs/>
          <w:i/>
          <w:iCs/>
          <w:color w:val="000000"/>
          <w:kern w:val="28"/>
          <w:sz w:val="22"/>
          <w:szCs w:val="22"/>
          <w:lang w:eastAsia="en-AU"/>
          <w14:cntxtAlts/>
        </w:rPr>
        <w:t> </w:t>
      </w:r>
    </w:p>
    <w:p w14:paraId="18E5CA31" w14:textId="0F3422A4" w:rsidR="005C7801" w:rsidRDefault="00112058" w:rsidP="007C0C11">
      <w:pPr>
        <w:widowControl w:val="0"/>
        <w:spacing w:after="120" w:line="285" w:lineRule="auto"/>
        <w:rPr>
          <w:rFonts w:ascii="Arial" w:hAnsi="Arial" w:cs="Arial"/>
          <w:b/>
          <w:bCs/>
          <w:i/>
          <w:iCs/>
          <w:color w:val="000000"/>
          <w:kern w:val="28"/>
          <w:sz w:val="22"/>
          <w:szCs w:val="22"/>
          <w:lang w:val="en-US" w:eastAsia="en-AU"/>
          <w14:cntxtAlts/>
        </w:rPr>
      </w:pPr>
      <w:r w:rsidRPr="00112058">
        <w:rPr>
          <w:rFonts w:ascii="Arial" w:hAnsi="Arial" w:cs="Arial"/>
          <w:b/>
          <w:bCs/>
          <w:i/>
          <w:iCs/>
          <w:color w:val="000000"/>
          <w:kern w:val="28"/>
          <w:sz w:val="22"/>
          <w:szCs w:val="22"/>
          <w:lang w:eastAsia="en-AU"/>
          <w14:cntxtAlts/>
        </w:rPr>
        <w:t> </w:t>
      </w:r>
      <w:r w:rsidRPr="00112058">
        <w:rPr>
          <w:rFonts w:ascii="Calibri" w:hAnsi="Calibri" w:cs="Calibri"/>
          <w:color w:val="000000"/>
          <w:kern w:val="28"/>
          <w:lang w:eastAsia="en-AU"/>
          <w14:cntxtAlts/>
        </w:rPr>
        <w:t> </w:t>
      </w:r>
      <w:bookmarkStart w:id="7" w:name="_Hlk195520117"/>
      <w:r w:rsidR="005C7801" w:rsidRPr="00907F9D">
        <w:rPr>
          <w:rFonts w:ascii="Arial" w:hAnsi="Arial" w:cs="Arial"/>
          <w:b/>
          <w:bCs/>
          <w:i/>
          <w:iCs/>
          <w:color w:val="000000"/>
          <w:kern w:val="28"/>
          <w:sz w:val="22"/>
          <w:szCs w:val="22"/>
          <w:lang w:val="en-US" w:eastAsia="en-AU"/>
          <w14:cntxtAlts/>
        </w:rPr>
        <w:t>R</w:t>
      </w:r>
      <w:r w:rsidR="005C7801">
        <w:rPr>
          <w:rFonts w:ascii="Arial" w:hAnsi="Arial" w:cs="Arial"/>
          <w:b/>
          <w:bCs/>
          <w:i/>
          <w:iCs/>
          <w:color w:val="000000"/>
          <w:kern w:val="28"/>
          <w:sz w:val="22"/>
          <w:szCs w:val="22"/>
          <w:lang w:val="en-US" w:eastAsia="en-AU"/>
          <w14:cntxtAlts/>
        </w:rPr>
        <w:t>esolution</w:t>
      </w:r>
      <w:r w:rsidR="005C7801" w:rsidRPr="00907F9D">
        <w:rPr>
          <w:rFonts w:ascii="Arial" w:hAnsi="Arial" w:cs="Arial"/>
          <w:b/>
          <w:bCs/>
          <w:i/>
          <w:iCs/>
          <w:color w:val="000000"/>
          <w:kern w:val="28"/>
          <w:sz w:val="22"/>
          <w:szCs w:val="22"/>
          <w:lang w:val="en-US" w:eastAsia="en-AU"/>
          <w14:cntxtAlts/>
        </w:rPr>
        <w:t>:</w:t>
      </w:r>
    </w:p>
    <w:p w14:paraId="4B65E52C" w14:textId="77777777" w:rsidR="007C0C11" w:rsidRDefault="007C0C11" w:rsidP="007C0C11">
      <w:pPr>
        <w:widowControl w:val="0"/>
        <w:spacing w:after="120" w:line="285" w:lineRule="auto"/>
        <w:rPr>
          <w:rFonts w:ascii="Arial" w:hAnsi="Arial" w:cs="Arial"/>
          <w:b/>
          <w:bCs/>
          <w:i/>
          <w:iCs/>
          <w:color w:val="000000"/>
          <w:kern w:val="28"/>
          <w:sz w:val="22"/>
          <w:szCs w:val="22"/>
          <w:lang w:val="en-US" w:eastAsia="en-AU"/>
          <w14:cntxtAlts/>
        </w:rPr>
      </w:pPr>
    </w:p>
    <w:p w14:paraId="63CB7FFB" w14:textId="59ADDB82" w:rsidR="007C0C11" w:rsidRPr="007C0C11" w:rsidRDefault="007C0C11" w:rsidP="007C0C11">
      <w:pPr>
        <w:widowControl w:val="0"/>
        <w:spacing w:after="120" w:line="285" w:lineRule="auto"/>
        <w:jc w:val="left"/>
        <w:rPr>
          <w:rFonts w:ascii="Arial" w:hAnsi="Arial" w:cs="Arial"/>
          <w:i/>
          <w:iCs/>
          <w:color w:val="000000"/>
          <w:kern w:val="28"/>
          <w:sz w:val="22"/>
          <w:szCs w:val="22"/>
          <w:lang w:eastAsia="en-AU"/>
          <w14:cntxtAlts/>
        </w:rPr>
      </w:pPr>
      <w:r w:rsidRPr="007C0C11">
        <w:rPr>
          <w:rFonts w:ascii="Arial" w:hAnsi="Arial" w:cs="Arial"/>
          <w:i/>
          <w:iCs/>
          <w:color w:val="000000"/>
          <w:kern w:val="28"/>
          <w:sz w:val="22"/>
          <w:szCs w:val="22"/>
          <w:lang w:eastAsia="en-AU"/>
          <w14:cntxtAlts/>
        </w:rPr>
        <w:t>“The State Council notes the report and endorses the list of proxies and casual vacancies suggested”</w:t>
      </w:r>
    </w:p>
    <w:p w14:paraId="5B3E585E" w14:textId="611E880A" w:rsidR="005C7801" w:rsidRPr="007C0C11" w:rsidRDefault="007C0C11" w:rsidP="007C0C11">
      <w:pPr>
        <w:widowControl w:val="0"/>
        <w:spacing w:after="120" w:line="285" w:lineRule="auto"/>
        <w:jc w:val="left"/>
        <w:rPr>
          <w:rFonts w:ascii="Arial" w:hAnsi="Arial" w:cs="Arial"/>
          <w:kern w:val="28"/>
          <w:sz w:val="22"/>
          <w:szCs w:val="22"/>
          <w:lang w:val="en-US" w:eastAsia="en-AU"/>
        </w:rPr>
      </w:pPr>
      <w:r w:rsidRPr="007C0C11">
        <w:rPr>
          <w:rFonts w:ascii="Calibri" w:hAnsi="Calibri" w:cs="Calibri"/>
          <w:color w:val="000000"/>
          <w:kern w:val="28"/>
          <w:lang w:eastAsia="en-AU"/>
          <w14:cntxtAlts/>
        </w:rPr>
        <w:t> </w:t>
      </w:r>
      <w:bookmarkEnd w:id="7"/>
      <w:r w:rsidR="005C7801" w:rsidRPr="00907F9D">
        <w:rPr>
          <w:rFonts w:ascii="Arial" w:hAnsi="Arial" w:cs="Arial"/>
          <w:b/>
          <w:bCs/>
          <w:kern w:val="28"/>
          <w:sz w:val="22"/>
          <w:szCs w:val="22"/>
          <w:lang w:val="en-US" w:eastAsia="en-AU"/>
        </w:rPr>
        <w:t>Moved:</w:t>
      </w:r>
      <w:r w:rsidR="005C7801">
        <w:rPr>
          <w:rFonts w:ascii="Arial" w:hAnsi="Arial" w:cs="Arial"/>
          <w:b/>
          <w:bCs/>
          <w:kern w:val="28"/>
          <w:sz w:val="22"/>
          <w:szCs w:val="22"/>
          <w:lang w:val="en-US" w:eastAsia="en-AU"/>
        </w:rPr>
        <w:tab/>
      </w:r>
      <w:r w:rsidRPr="007C0C11">
        <w:rPr>
          <w:rFonts w:ascii="Arial" w:hAnsi="Arial" w:cs="Arial"/>
          <w:kern w:val="28"/>
          <w:sz w:val="22"/>
          <w:szCs w:val="22"/>
          <w:lang w:val="en-US" w:eastAsia="en-AU"/>
        </w:rPr>
        <w:t xml:space="preserve">Robert Ballantyne </w:t>
      </w:r>
      <w:r w:rsidR="005C7801" w:rsidRPr="007C0C11">
        <w:rPr>
          <w:rFonts w:ascii="Arial" w:hAnsi="Arial" w:cs="Arial"/>
          <w:kern w:val="28"/>
          <w:sz w:val="22"/>
          <w:szCs w:val="22"/>
          <w:lang w:val="en-US" w:eastAsia="en-AU"/>
        </w:rPr>
        <w:t xml:space="preserve">   </w:t>
      </w:r>
    </w:p>
    <w:p w14:paraId="01D0F182" w14:textId="3B1CCCF8" w:rsidR="005C7801" w:rsidRPr="005E4820" w:rsidRDefault="005C7801" w:rsidP="005C7801">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7C0C11" w:rsidRPr="007C0C11">
        <w:rPr>
          <w:rFonts w:ascii="Arial" w:hAnsi="Arial" w:cs="Arial"/>
          <w:kern w:val="28"/>
          <w:sz w:val="22"/>
          <w:szCs w:val="22"/>
          <w:lang w:val="en-US" w:eastAsia="en-AU"/>
        </w:rPr>
        <w:t>Paul Savari</w:t>
      </w:r>
      <w:r w:rsidR="007C0C11">
        <w:rPr>
          <w:rFonts w:ascii="Arial" w:hAnsi="Arial" w:cs="Arial"/>
          <w:b/>
          <w:bCs/>
          <w:kern w:val="28"/>
          <w:sz w:val="22"/>
          <w:szCs w:val="22"/>
          <w:lang w:val="en-US" w:eastAsia="en-AU"/>
        </w:rPr>
        <w:t xml:space="preserve"> </w:t>
      </w:r>
      <w:r w:rsidRPr="005E4820">
        <w:rPr>
          <w:rFonts w:ascii="Arial" w:hAnsi="Arial" w:cs="Arial"/>
          <w:kern w:val="28"/>
          <w:sz w:val="22"/>
          <w:szCs w:val="22"/>
          <w:lang w:val="en-US" w:eastAsia="en-AU"/>
        </w:rPr>
        <w:t xml:space="preserve">      </w:t>
      </w:r>
    </w:p>
    <w:p w14:paraId="47CDB628" w14:textId="77777777" w:rsidR="005C7801" w:rsidRDefault="005C7801" w:rsidP="005C7801">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B42377E" w14:textId="59360432" w:rsidR="00464F47" w:rsidRPr="00464F47" w:rsidRDefault="005C7801" w:rsidP="008C45CF">
      <w:pPr>
        <w:widowControl w:val="0"/>
        <w:spacing w:after="120" w:line="285" w:lineRule="auto"/>
        <w:jc w:val="left"/>
        <w:rPr>
          <w:rFonts w:ascii="Arial" w:hAnsi="Arial" w:cs="Arial"/>
          <w:b/>
          <w:bCs/>
          <w:kern w:val="28"/>
          <w:sz w:val="22"/>
          <w:szCs w:val="22"/>
          <w:lang w:eastAsia="en-AU"/>
          <w14:cntxtAlts/>
        </w:rPr>
      </w:pPr>
      <w:r w:rsidRPr="005C7801">
        <w:rPr>
          <w:rFonts w:ascii="Calibri" w:hAnsi="Calibri" w:cs="Calibri"/>
          <w:color w:val="000000"/>
          <w:kern w:val="28"/>
          <w:lang w:eastAsia="en-AU"/>
          <w14:cntxtAlts/>
        </w:rPr>
        <w:t> </w:t>
      </w:r>
    </w:p>
    <w:p w14:paraId="5F900C61" w14:textId="3AEC76AC" w:rsidR="00072ED4" w:rsidRPr="005C7801" w:rsidRDefault="007C0C11" w:rsidP="005C7801">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lastRenderedPageBreak/>
        <w:t xml:space="preserve">Mental Health Project </w:t>
      </w:r>
    </w:p>
    <w:p w14:paraId="7640476E" w14:textId="77777777" w:rsidR="005C7801" w:rsidRDefault="005C7801" w:rsidP="005C7801">
      <w:pPr>
        <w:widowControl w:val="0"/>
        <w:spacing w:after="120" w:line="285" w:lineRule="auto"/>
        <w:jc w:val="left"/>
        <w:rPr>
          <w:rFonts w:ascii="Calibri" w:hAnsi="Calibri" w:cs="Calibri"/>
          <w:color w:val="000000"/>
          <w:kern w:val="28"/>
          <w:lang w:eastAsia="en-AU"/>
          <w14:cntxtAlts/>
        </w:rPr>
      </w:pPr>
    </w:p>
    <w:p w14:paraId="0E130320" w14:textId="77777777" w:rsidR="002675FF" w:rsidRPr="002675FF" w:rsidRDefault="002675FF" w:rsidP="002675FF">
      <w:pPr>
        <w:widowControl w:val="0"/>
        <w:spacing w:after="120" w:line="285" w:lineRule="auto"/>
        <w:rPr>
          <w:rFonts w:ascii="Arial" w:hAnsi="Arial" w:cs="Arial"/>
          <w:color w:val="000000"/>
          <w:kern w:val="28"/>
          <w:sz w:val="22"/>
          <w:szCs w:val="22"/>
          <w:lang w:eastAsia="en-AU"/>
          <w14:cntxtAlts/>
        </w:rPr>
      </w:pPr>
      <w:r w:rsidRPr="002675FF">
        <w:rPr>
          <w:rFonts w:ascii="Arial" w:hAnsi="Arial" w:cs="Arial"/>
          <w:color w:val="000000"/>
          <w:kern w:val="28"/>
          <w:sz w:val="22"/>
          <w:szCs w:val="22"/>
          <w:lang w:eastAsia="en-AU"/>
          <w14:cntxtAlts/>
        </w:rPr>
        <w:t>The State Secretary reported on preparing application for the new 3 year project funded by WorkSafe—</w:t>
      </w:r>
      <w:r w:rsidRPr="002675FF">
        <w:rPr>
          <w:rFonts w:ascii="Calibri" w:hAnsi="Calibri" w:cs="Calibri"/>
          <w:color w:val="000000"/>
          <w:kern w:val="28"/>
          <w:lang w:eastAsia="en-AU"/>
          <w14:cntxtAlts/>
        </w:rPr>
        <w:t xml:space="preserve"> </w:t>
      </w:r>
      <w:r w:rsidRPr="002675FF">
        <w:rPr>
          <w:rFonts w:ascii="Calibri" w:hAnsi="Calibri" w:cs="Calibri"/>
          <w:b/>
          <w:bCs/>
          <w:color w:val="000000"/>
          <w:kern w:val="28"/>
          <w:lang w:eastAsia="en-AU"/>
          <w14:cntxtAlts/>
        </w:rPr>
        <w:t>- “</w:t>
      </w:r>
      <w:r w:rsidRPr="002675FF">
        <w:rPr>
          <w:rFonts w:ascii="Arial" w:hAnsi="Arial" w:cs="Arial"/>
          <w:color w:val="000000"/>
          <w:kern w:val="28"/>
          <w:sz w:val="22"/>
          <w:szCs w:val="22"/>
          <w:lang w:eastAsia="en-AU"/>
          <w14:cntxtAlts/>
        </w:rPr>
        <w:t>A Collaborative Approach to Improving Mental Health Illness and Vulnerability in the Food Manufacturing Industry in Victoria”</w:t>
      </w:r>
    </w:p>
    <w:p w14:paraId="0A6B8911" w14:textId="77777777" w:rsidR="002675FF" w:rsidRPr="002675FF" w:rsidRDefault="002675FF" w:rsidP="002675FF">
      <w:pPr>
        <w:widowControl w:val="0"/>
        <w:spacing w:after="120" w:line="285" w:lineRule="auto"/>
        <w:rPr>
          <w:rFonts w:ascii="Arial" w:hAnsi="Arial" w:cs="Arial"/>
          <w:b/>
          <w:bCs/>
          <w:color w:val="000000"/>
          <w:kern w:val="28"/>
          <w:sz w:val="22"/>
          <w:szCs w:val="22"/>
          <w:lang w:eastAsia="en-AU"/>
          <w14:cntxtAlts/>
        </w:rPr>
      </w:pPr>
      <w:r w:rsidRPr="002675FF">
        <w:rPr>
          <w:rFonts w:ascii="Arial" w:hAnsi="Arial" w:cs="Arial"/>
          <w:b/>
          <w:bCs/>
          <w:color w:val="000000"/>
          <w:kern w:val="28"/>
          <w:sz w:val="22"/>
          <w:szCs w:val="22"/>
          <w:lang w:eastAsia="en-AU"/>
          <w14:cntxtAlts/>
        </w:rPr>
        <w:t> </w:t>
      </w:r>
    </w:p>
    <w:p w14:paraId="5A760B9E" w14:textId="77777777" w:rsidR="002675FF" w:rsidRPr="002675FF" w:rsidRDefault="002675FF" w:rsidP="002675FF">
      <w:pPr>
        <w:widowControl w:val="0"/>
        <w:spacing w:after="120" w:line="285" w:lineRule="auto"/>
        <w:rPr>
          <w:rFonts w:ascii="Arial" w:hAnsi="Arial" w:cs="Arial"/>
          <w:color w:val="000000"/>
          <w:kern w:val="28"/>
          <w:sz w:val="22"/>
          <w:szCs w:val="22"/>
          <w:lang w:eastAsia="en-AU"/>
          <w14:cntxtAlts/>
        </w:rPr>
      </w:pPr>
      <w:r w:rsidRPr="002675FF">
        <w:rPr>
          <w:rFonts w:ascii="Arial" w:hAnsi="Arial" w:cs="Arial"/>
          <w:b/>
          <w:bCs/>
          <w:color w:val="000000"/>
          <w:kern w:val="28"/>
          <w:sz w:val="22"/>
          <w:szCs w:val="22"/>
          <w:lang w:eastAsia="en-AU"/>
          <w14:cntxtAlts/>
        </w:rPr>
        <w:t xml:space="preserve">Project Summary: </w:t>
      </w:r>
      <w:r w:rsidRPr="002675FF">
        <w:rPr>
          <w:rFonts w:ascii="Arial" w:hAnsi="Arial" w:cs="Arial"/>
          <w:color w:val="000000"/>
          <w:kern w:val="28"/>
          <w:sz w:val="22"/>
          <w:szCs w:val="22"/>
          <w:lang w:eastAsia="en-AU"/>
          <w14:cntxtAlts/>
        </w:rPr>
        <w:t xml:space="preserve">One of Victoria’s most vulnerable groups to mental illness are workers employed in the food manufacturing industry. High emotional job demands and low job control lead food workers to high burnout, anxiety and depression, while tense interpersonal workplace interactions often contribute to poor mental health outcomes. Studies reaffirm the AMWU’s own experience that workplace culture, including management practices and workplace social support, are determinants that impact on mental health. Through the trial of an organization-level intervention at Victorian food manufacturing sites, the project will survey, co-design, and test a model on how to best address individual, interpersonal, and organizational determinants of mental health in food manufacturing. </w:t>
      </w:r>
    </w:p>
    <w:p w14:paraId="7DA8A04F" w14:textId="77777777" w:rsidR="002675FF" w:rsidRPr="002675FF" w:rsidRDefault="002675FF" w:rsidP="002675FF">
      <w:pPr>
        <w:widowControl w:val="0"/>
        <w:spacing w:after="120" w:line="285" w:lineRule="auto"/>
        <w:rPr>
          <w:rFonts w:ascii="Arial" w:hAnsi="Arial" w:cs="Arial"/>
          <w:color w:val="000000"/>
          <w:kern w:val="28"/>
          <w:sz w:val="22"/>
          <w:szCs w:val="22"/>
          <w:lang w:eastAsia="en-AU"/>
          <w14:cntxtAlts/>
        </w:rPr>
      </w:pPr>
      <w:r w:rsidRPr="002675FF">
        <w:rPr>
          <w:rFonts w:ascii="Arial" w:hAnsi="Arial" w:cs="Arial"/>
          <w:color w:val="000000"/>
          <w:kern w:val="28"/>
          <w:sz w:val="22"/>
          <w:szCs w:val="22"/>
          <w:lang w:eastAsia="en-AU"/>
          <w14:cntxtAlts/>
        </w:rPr>
        <w:t> </w:t>
      </w:r>
    </w:p>
    <w:p w14:paraId="491AF6D4" w14:textId="0737BFD0" w:rsidR="002675FF" w:rsidRPr="002675FF" w:rsidRDefault="002675FF" w:rsidP="002675FF">
      <w:pPr>
        <w:widowControl w:val="0"/>
        <w:spacing w:after="120" w:line="285" w:lineRule="auto"/>
        <w:rPr>
          <w:rFonts w:ascii="Arial" w:hAnsi="Arial" w:cs="Arial"/>
          <w:color w:val="000000"/>
          <w:kern w:val="28"/>
          <w:sz w:val="22"/>
          <w:szCs w:val="22"/>
          <w:lang w:eastAsia="en-AU"/>
          <w14:cntxtAlts/>
        </w:rPr>
      </w:pPr>
      <w:r w:rsidRPr="002675FF">
        <w:rPr>
          <w:rFonts w:ascii="Arial" w:hAnsi="Arial" w:cs="Arial"/>
          <w:color w:val="000000"/>
          <w:kern w:val="28"/>
          <w:sz w:val="22"/>
          <w:szCs w:val="22"/>
          <w:lang w:eastAsia="en-AU"/>
          <w14:cntxtAlts/>
        </w:rPr>
        <w:t xml:space="preserve">The project’s goal is for management, employees, experts and unions to work collaboratively to prevent mental injury by reducing or removing psychological hazards at work in the food manufacturing industry. The project's objectives are to improve the mental health and wellbeing of workers and to prevent mental illness, vulnerability and mental injury in food manufacturing workplaces across Victoria; as well as for food manufacturing organisations to have greater understanding of mental health and adopt policies and workplace practices enabling prevention, control and response to risks contributing to poor mental health in the workplace. The amount sought for the project is $1,750, 000, the anticipated start date being November 2025 (applications closed at the end of June) </w:t>
      </w:r>
    </w:p>
    <w:p w14:paraId="2A7BEDDF" w14:textId="77777777" w:rsidR="002675FF" w:rsidRPr="002675FF" w:rsidRDefault="002675FF" w:rsidP="002675FF">
      <w:pPr>
        <w:widowControl w:val="0"/>
        <w:spacing w:after="120" w:line="285" w:lineRule="auto"/>
        <w:jc w:val="left"/>
        <w:rPr>
          <w:rFonts w:ascii="Calibri" w:hAnsi="Calibri" w:cs="Calibri"/>
          <w:color w:val="000000"/>
          <w:kern w:val="28"/>
          <w:lang w:eastAsia="en-AU"/>
          <w14:cntxtAlts/>
        </w:rPr>
      </w:pPr>
      <w:r w:rsidRPr="002675FF">
        <w:rPr>
          <w:rFonts w:ascii="Calibri" w:hAnsi="Calibri" w:cs="Calibri"/>
          <w:color w:val="000000"/>
          <w:kern w:val="28"/>
          <w:lang w:eastAsia="en-AU"/>
          <w14:cntxtAlts/>
        </w:rPr>
        <w:t> </w:t>
      </w:r>
    </w:p>
    <w:p w14:paraId="0D813660" w14:textId="77777777" w:rsidR="005C7801" w:rsidRDefault="005C7801" w:rsidP="005C7801">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F04EDEB" w14:textId="77777777" w:rsidR="002675FF" w:rsidRDefault="002675FF" w:rsidP="005C7801">
      <w:pPr>
        <w:widowControl w:val="0"/>
        <w:spacing w:after="120" w:line="285" w:lineRule="auto"/>
        <w:jc w:val="left"/>
        <w:rPr>
          <w:rFonts w:ascii="Arial" w:hAnsi="Arial" w:cs="Arial"/>
          <w:b/>
          <w:bCs/>
          <w:i/>
          <w:iCs/>
          <w:color w:val="000000"/>
          <w:kern w:val="28"/>
          <w:sz w:val="22"/>
          <w:szCs w:val="22"/>
          <w:lang w:val="en-US" w:eastAsia="en-AU"/>
          <w14:cntxtAlts/>
        </w:rPr>
      </w:pPr>
    </w:p>
    <w:p w14:paraId="1DFC068B" w14:textId="20273691" w:rsidR="002675FF" w:rsidRPr="002675FF" w:rsidRDefault="00AC132C" w:rsidP="002675FF">
      <w:pPr>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002675FF" w:rsidRPr="002675FF">
        <w:rPr>
          <w:rFonts w:ascii="Arial" w:hAnsi="Arial" w:cs="Arial"/>
          <w:i/>
          <w:iCs/>
          <w:color w:val="000000"/>
          <w:kern w:val="28"/>
          <w:sz w:val="22"/>
          <w:szCs w:val="22"/>
          <w:lang w:eastAsia="en-AU"/>
          <w14:cntxtAlts/>
        </w:rPr>
        <w:t>This Victorian State Council notes the report, commends the Victorian Branch Leadership on their continuous work and proven success in delivering a number of innovative projects, benefiting our members”</w:t>
      </w:r>
    </w:p>
    <w:p w14:paraId="6893B406" w14:textId="77777777" w:rsidR="002675FF" w:rsidRPr="002675FF" w:rsidRDefault="002675FF" w:rsidP="002675FF">
      <w:pPr>
        <w:widowControl w:val="0"/>
        <w:spacing w:after="120" w:line="285" w:lineRule="auto"/>
        <w:jc w:val="left"/>
        <w:rPr>
          <w:rFonts w:ascii="Calibri" w:hAnsi="Calibri" w:cs="Calibri"/>
          <w:color w:val="000000"/>
          <w:kern w:val="28"/>
          <w:lang w:eastAsia="en-AU"/>
          <w14:cntxtAlts/>
        </w:rPr>
      </w:pPr>
      <w:r w:rsidRPr="002675FF">
        <w:rPr>
          <w:rFonts w:ascii="Calibri" w:hAnsi="Calibri" w:cs="Calibri"/>
          <w:color w:val="000000"/>
          <w:kern w:val="28"/>
          <w:lang w:eastAsia="en-AU"/>
          <w14:cntxtAlts/>
        </w:rPr>
        <w:t> </w:t>
      </w:r>
    </w:p>
    <w:p w14:paraId="5696B721" w14:textId="18505934" w:rsidR="008C45CF" w:rsidRPr="002675F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2675FF" w:rsidRPr="002675FF">
        <w:rPr>
          <w:rFonts w:ascii="Arial" w:hAnsi="Arial" w:cs="Arial"/>
          <w:kern w:val="28"/>
          <w:sz w:val="22"/>
          <w:szCs w:val="22"/>
          <w:lang w:val="en-US" w:eastAsia="en-AU"/>
        </w:rPr>
        <w:t xml:space="preserve">David Taranto </w:t>
      </w:r>
      <w:r w:rsidRPr="002675FF">
        <w:rPr>
          <w:rFonts w:ascii="Arial" w:hAnsi="Arial" w:cs="Arial"/>
          <w:kern w:val="28"/>
          <w:sz w:val="22"/>
          <w:szCs w:val="22"/>
          <w:lang w:val="en-US" w:eastAsia="en-AU"/>
        </w:rPr>
        <w:t xml:space="preserve">   </w:t>
      </w:r>
    </w:p>
    <w:p w14:paraId="6EFC5F2D" w14:textId="2BA83720"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2675FF" w:rsidRPr="002675FF">
        <w:rPr>
          <w:rFonts w:ascii="Arial" w:hAnsi="Arial" w:cs="Arial"/>
          <w:kern w:val="28"/>
          <w:sz w:val="22"/>
          <w:szCs w:val="22"/>
          <w:lang w:val="en-US" w:eastAsia="en-AU"/>
        </w:rPr>
        <w:t>Robert Ballantyne</w:t>
      </w:r>
      <w:r w:rsidR="002675FF">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62DC3AA8"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52C1E742" w14:textId="1D625349" w:rsidR="005C7801" w:rsidRPr="008C45CF" w:rsidRDefault="002675FF" w:rsidP="008C45CF">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AMWU Women Leadership program </w:t>
      </w:r>
    </w:p>
    <w:p w14:paraId="58529C93" w14:textId="77777777" w:rsidR="008C45CF" w:rsidRDefault="008C45CF" w:rsidP="008C45CF">
      <w:pPr>
        <w:widowControl w:val="0"/>
        <w:spacing w:after="120" w:line="285" w:lineRule="auto"/>
        <w:jc w:val="left"/>
        <w:rPr>
          <w:rFonts w:ascii="Calibri" w:hAnsi="Calibri" w:cs="Calibri"/>
          <w:color w:val="000000"/>
          <w:kern w:val="28"/>
          <w:lang w:eastAsia="en-AU"/>
          <w14:cntxtAlts/>
        </w:rPr>
      </w:pPr>
    </w:p>
    <w:p w14:paraId="1FF54553" w14:textId="2B3B0DF5" w:rsidR="002675FF" w:rsidRPr="002675FF" w:rsidRDefault="002675FF" w:rsidP="002675FF">
      <w:pPr>
        <w:spacing w:after="120" w:line="285" w:lineRule="auto"/>
        <w:rPr>
          <w:rFonts w:ascii="Arial" w:hAnsi="Arial" w:cs="Arial"/>
          <w:color w:val="000000"/>
          <w:kern w:val="28"/>
          <w:sz w:val="22"/>
          <w:szCs w:val="22"/>
          <w:lang w:eastAsia="en-AU"/>
          <w14:cntxtAlts/>
        </w:rPr>
      </w:pPr>
      <w:r w:rsidRPr="002675FF">
        <w:rPr>
          <w:rFonts w:ascii="Arial" w:hAnsi="Arial" w:cs="Arial"/>
          <w:color w:val="000000"/>
          <w:kern w:val="28"/>
          <w:sz w:val="22"/>
          <w:szCs w:val="22"/>
          <w:lang w:eastAsia="en-AU"/>
          <w14:cntxtAlts/>
        </w:rPr>
        <w:lastRenderedPageBreak/>
        <w:t>The State Secretary reported on the AMWU Women Leadership program run on the National Level, with 54 candidates applied originally, the number of participants was short listed to 17 women, with 5 women being from Victoria. The State Steering Committee has discussed and appointed 4 Organisers to be mentors, 2 have completed a mentors program training in Sydney.</w:t>
      </w:r>
    </w:p>
    <w:p w14:paraId="504248B9" w14:textId="58872974" w:rsidR="008C45CF" w:rsidRPr="008C45CF" w:rsidRDefault="002675FF" w:rsidP="002675FF">
      <w:pPr>
        <w:spacing w:after="120" w:line="285" w:lineRule="auto"/>
        <w:rPr>
          <w:rFonts w:ascii="Calibri" w:hAnsi="Calibri" w:cs="Calibri"/>
          <w:color w:val="000000"/>
          <w:kern w:val="28"/>
          <w:lang w:eastAsia="en-AU"/>
          <w14:cntxtAlts/>
        </w:rPr>
      </w:pPr>
      <w:r w:rsidRPr="002675FF">
        <w:rPr>
          <w:rFonts w:ascii="Arial" w:hAnsi="Arial" w:cs="Arial"/>
          <w:color w:val="000000"/>
          <w:kern w:val="28"/>
          <w:sz w:val="22"/>
          <w:szCs w:val="22"/>
          <w:lang w:eastAsia="en-AU"/>
          <w14:cntxtAlts/>
        </w:rPr>
        <w:t> </w:t>
      </w:r>
      <w:r w:rsidR="008C45CF" w:rsidRPr="008C45CF">
        <w:rPr>
          <w:rFonts w:ascii="Calibri" w:hAnsi="Calibri" w:cs="Calibri"/>
          <w:color w:val="000000"/>
          <w:kern w:val="28"/>
          <w:lang w:eastAsia="en-AU"/>
          <w14:cntxtAlts/>
        </w:rPr>
        <w:t> </w:t>
      </w:r>
    </w:p>
    <w:p w14:paraId="776E217A" w14:textId="77777777" w:rsidR="008C45CF" w:rsidRDefault="008C45CF" w:rsidP="008C45C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73C6EBE" w14:textId="059F817A" w:rsidR="0076265E" w:rsidRPr="0076265E" w:rsidRDefault="008C45CF" w:rsidP="0076265E">
      <w:pPr>
        <w:widowControl w:val="0"/>
        <w:spacing w:after="120" w:line="285" w:lineRule="auto"/>
        <w:jc w:val="left"/>
        <w:rPr>
          <w:rFonts w:ascii="Arial" w:hAnsi="Arial" w:cs="Arial"/>
          <w:b/>
          <w:bCs/>
          <w:i/>
          <w:iCs/>
          <w:color w:val="000000"/>
          <w:kern w:val="28"/>
          <w:sz w:val="22"/>
          <w:szCs w:val="22"/>
          <w:lang w:eastAsia="en-AU"/>
          <w14:cntxtAlts/>
        </w:rPr>
      </w:pPr>
      <w:r w:rsidRPr="008C45CF">
        <w:rPr>
          <w:rFonts w:ascii="Arial" w:hAnsi="Arial" w:cs="Arial"/>
          <w:b/>
          <w:bCs/>
          <w:i/>
          <w:iCs/>
          <w:color w:val="000000"/>
          <w:kern w:val="28"/>
          <w:sz w:val="22"/>
          <w:szCs w:val="22"/>
          <w:lang w:eastAsia="en-AU"/>
          <w14:cntxtAlts/>
        </w:rPr>
        <w:t> </w:t>
      </w:r>
      <w:r w:rsidR="0076265E" w:rsidRPr="0076265E">
        <w:rPr>
          <w:rFonts w:ascii="Arial" w:hAnsi="Arial" w:cs="Arial"/>
          <w:b/>
          <w:bCs/>
          <w:i/>
          <w:iCs/>
          <w:color w:val="000000"/>
          <w:kern w:val="28"/>
          <w:sz w:val="22"/>
          <w:szCs w:val="22"/>
          <w:lang w:eastAsia="en-AU"/>
          <w14:cntxtAlts/>
        </w:rPr>
        <w:t> </w:t>
      </w:r>
    </w:p>
    <w:p w14:paraId="44714232" w14:textId="646DC5C7" w:rsidR="0076265E" w:rsidRPr="0076265E" w:rsidRDefault="0076265E" w:rsidP="0076265E">
      <w:pPr>
        <w:spacing w:after="120" w:line="285" w:lineRule="auto"/>
        <w:rPr>
          <w:rFonts w:ascii="Arial" w:hAnsi="Arial" w:cs="Arial"/>
          <w:color w:val="000000"/>
          <w:kern w:val="28"/>
          <w:sz w:val="22"/>
          <w:szCs w:val="22"/>
          <w:lang w:eastAsia="en-AU"/>
          <w14:cntxtAlts/>
        </w:rPr>
      </w:pPr>
      <w:r w:rsidRPr="0076265E">
        <w:rPr>
          <w:rFonts w:ascii="Arial" w:hAnsi="Arial" w:cs="Arial"/>
          <w:i/>
          <w:iCs/>
          <w:color w:val="000000"/>
          <w:kern w:val="28"/>
          <w:sz w:val="22"/>
          <w:szCs w:val="22"/>
          <w:lang w:eastAsia="en-AU"/>
          <w14:cntxtAlts/>
        </w:rPr>
        <w:t>“This Victorian State Council notes the report, calls upon the State Secretary to continue supporting and allocating resources for the Women Leadership training”</w:t>
      </w:r>
    </w:p>
    <w:p w14:paraId="48054378" w14:textId="77777777" w:rsidR="0076265E" w:rsidRPr="0076265E" w:rsidRDefault="0076265E" w:rsidP="0076265E">
      <w:pPr>
        <w:widowControl w:val="0"/>
        <w:spacing w:after="120" w:line="285" w:lineRule="auto"/>
        <w:jc w:val="left"/>
        <w:rPr>
          <w:rFonts w:ascii="Calibri" w:hAnsi="Calibri" w:cs="Calibri"/>
          <w:color w:val="000000"/>
          <w:kern w:val="28"/>
          <w:lang w:eastAsia="en-AU"/>
          <w14:cntxtAlts/>
        </w:rPr>
      </w:pPr>
      <w:r w:rsidRPr="0076265E">
        <w:rPr>
          <w:rFonts w:ascii="Calibri" w:hAnsi="Calibri" w:cs="Calibri"/>
          <w:color w:val="000000"/>
          <w:kern w:val="28"/>
          <w:lang w:eastAsia="en-AU"/>
          <w14:cntxtAlts/>
        </w:rPr>
        <w:t> </w:t>
      </w:r>
    </w:p>
    <w:p w14:paraId="1AA16BEA" w14:textId="6BDCA821" w:rsidR="008C45CF" w:rsidRPr="0076265E" w:rsidRDefault="008C45CF" w:rsidP="0076265E">
      <w:pPr>
        <w:spacing w:after="120" w:line="285" w:lineRule="auto"/>
        <w:jc w:val="left"/>
        <w:rPr>
          <w:rFonts w:ascii="Arial" w:hAnsi="Arial" w:cs="Arial"/>
          <w:kern w:val="28"/>
          <w:sz w:val="22"/>
          <w:szCs w:val="22"/>
          <w:lang w:val="en-US" w:eastAsia="en-AU"/>
        </w:rPr>
      </w:pPr>
      <w:r w:rsidRPr="008C45CF">
        <w:rPr>
          <w:rFonts w:ascii="Arial" w:hAnsi="Arial" w:cs="Arial"/>
          <w:i/>
          <w:iCs/>
          <w:color w:val="000000"/>
          <w:kern w:val="28"/>
          <w:sz w:val="22"/>
          <w:szCs w:val="22"/>
          <w:lang w:eastAsia="en-AU"/>
          <w14:cntxtAlts/>
        </w:rPr>
        <w:t> </w:t>
      </w:r>
      <w:bookmarkStart w:id="8" w:name="_Hlk195521720"/>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76265E" w:rsidRPr="0076265E">
        <w:rPr>
          <w:rFonts w:ascii="Arial" w:hAnsi="Arial" w:cs="Arial"/>
          <w:kern w:val="28"/>
          <w:sz w:val="22"/>
          <w:szCs w:val="22"/>
          <w:lang w:val="en-US" w:eastAsia="en-AU"/>
        </w:rPr>
        <w:t xml:space="preserve">David Taranto </w:t>
      </w:r>
      <w:r w:rsidRPr="0076265E">
        <w:rPr>
          <w:rFonts w:ascii="Arial" w:hAnsi="Arial" w:cs="Arial"/>
          <w:kern w:val="28"/>
          <w:sz w:val="22"/>
          <w:szCs w:val="22"/>
          <w:lang w:val="en-US" w:eastAsia="en-AU"/>
        </w:rPr>
        <w:t xml:space="preserve"> </w:t>
      </w:r>
    </w:p>
    <w:p w14:paraId="3DB5A103" w14:textId="5144942B"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76265E" w:rsidRPr="0076265E">
        <w:rPr>
          <w:rFonts w:ascii="Arial" w:hAnsi="Arial" w:cs="Arial"/>
          <w:kern w:val="28"/>
          <w:sz w:val="22"/>
          <w:szCs w:val="22"/>
          <w:lang w:val="en-US" w:eastAsia="en-AU"/>
        </w:rPr>
        <w:t>Jake Swanson</w:t>
      </w:r>
      <w:r w:rsidR="0076265E">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7BEEC1FC"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8"/>
    <w:p w14:paraId="2B69A7FF"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3D66C49F" w14:textId="353C2D2B" w:rsidR="008C45CF" w:rsidRPr="008C45CF" w:rsidRDefault="0076265E" w:rsidP="008C45CF">
      <w:pPr>
        <w:pStyle w:val="ListParagraph"/>
        <w:numPr>
          <w:ilvl w:val="0"/>
          <w:numId w:val="11"/>
        </w:numPr>
        <w:spacing w:after="120" w:line="285" w:lineRule="auto"/>
        <w:jc w:val="left"/>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Return to Work Officer grant application </w:t>
      </w:r>
    </w:p>
    <w:p w14:paraId="68728CD3" w14:textId="77777777" w:rsidR="004D068A" w:rsidRDefault="004D068A" w:rsidP="0076265E">
      <w:pPr>
        <w:widowControl w:val="0"/>
        <w:spacing w:after="120" w:line="285" w:lineRule="auto"/>
        <w:rPr>
          <w:rFonts w:ascii="Arial" w:hAnsi="Arial" w:cs="Arial"/>
          <w:color w:val="000000"/>
          <w:kern w:val="28"/>
          <w:sz w:val="22"/>
          <w:szCs w:val="22"/>
          <w:lang w:eastAsia="en-AU"/>
          <w14:cntxtAlts/>
        </w:rPr>
      </w:pPr>
    </w:p>
    <w:p w14:paraId="624DF77F" w14:textId="45F5DB58" w:rsidR="0076265E" w:rsidRPr="0076265E" w:rsidRDefault="0076265E" w:rsidP="0076265E">
      <w:pPr>
        <w:widowControl w:val="0"/>
        <w:spacing w:after="120" w:line="285" w:lineRule="auto"/>
        <w:rPr>
          <w:rFonts w:ascii="Arial" w:hAnsi="Arial" w:cs="Arial"/>
          <w:color w:val="000000"/>
          <w:kern w:val="28"/>
          <w:sz w:val="22"/>
          <w:szCs w:val="22"/>
          <w:lang w:eastAsia="en-AU"/>
          <w14:cntxtAlts/>
        </w:rPr>
      </w:pPr>
      <w:r w:rsidRPr="0076265E">
        <w:rPr>
          <w:rFonts w:ascii="Arial" w:hAnsi="Arial" w:cs="Arial"/>
          <w:color w:val="000000"/>
          <w:kern w:val="28"/>
          <w:sz w:val="22"/>
          <w:szCs w:val="22"/>
          <w:lang w:eastAsia="en-AU"/>
          <w14:cntxtAlts/>
        </w:rPr>
        <w:t xml:space="preserve">The State Secretary reported on the grant application for Work Safe Funded position of Return to Work Officer, it is aimed to get RTW Officer funded for two years at the AMWU Victorian </w:t>
      </w:r>
      <w:r w:rsidR="004D068A" w:rsidRPr="0076265E">
        <w:rPr>
          <w:rFonts w:ascii="Arial" w:hAnsi="Arial" w:cs="Arial"/>
          <w:color w:val="000000"/>
          <w:kern w:val="28"/>
          <w:sz w:val="22"/>
          <w:szCs w:val="22"/>
          <w:lang w:eastAsia="en-AU"/>
          <w14:cntxtAlts/>
        </w:rPr>
        <w:t>Branch,</w:t>
      </w:r>
      <w:r w:rsidRPr="0076265E">
        <w:rPr>
          <w:rFonts w:ascii="Arial" w:hAnsi="Arial" w:cs="Arial"/>
          <w:color w:val="000000"/>
          <w:kern w:val="28"/>
          <w:sz w:val="22"/>
          <w:szCs w:val="22"/>
          <w:lang w:eastAsia="en-AU"/>
          <w14:cntxtAlts/>
        </w:rPr>
        <w:t xml:space="preserve"> along with TPAV and CPSU to support the workers, who are on Workcover to get back to work. It would be in the way of a pilot to see if </w:t>
      </w:r>
      <w:r w:rsidR="00AC132C">
        <w:rPr>
          <w:rFonts w:ascii="Arial" w:hAnsi="Arial" w:cs="Arial"/>
          <w:color w:val="000000"/>
          <w:kern w:val="28"/>
          <w:sz w:val="22"/>
          <w:szCs w:val="22"/>
          <w:lang w:eastAsia="en-AU"/>
          <w14:cntxtAlts/>
        </w:rPr>
        <w:t xml:space="preserve">we need </w:t>
      </w:r>
      <w:r w:rsidRPr="0076265E">
        <w:rPr>
          <w:rFonts w:ascii="Arial" w:hAnsi="Arial" w:cs="Arial"/>
          <w:color w:val="000000"/>
          <w:kern w:val="28"/>
          <w:sz w:val="22"/>
          <w:szCs w:val="22"/>
          <w:lang w:eastAsia="en-AU"/>
          <w14:cntxtAlts/>
        </w:rPr>
        <w:t>someone at the Union, whose role would be to support the members and encourage them in their efforts.</w:t>
      </w:r>
    </w:p>
    <w:p w14:paraId="1A8756DF" w14:textId="0B380C3E" w:rsidR="0076265E" w:rsidRDefault="0076265E" w:rsidP="004D068A">
      <w:pPr>
        <w:widowControl w:val="0"/>
        <w:spacing w:after="120" w:line="285" w:lineRule="auto"/>
        <w:jc w:val="left"/>
        <w:rPr>
          <w:rFonts w:ascii="Calibri" w:hAnsi="Calibri" w:cs="Calibri"/>
          <w:color w:val="000000"/>
          <w:kern w:val="28"/>
          <w:lang w:eastAsia="en-AU"/>
          <w14:cntxtAlts/>
        </w:rPr>
      </w:pPr>
      <w:r w:rsidRPr="0076265E">
        <w:rPr>
          <w:rFonts w:ascii="Calibri" w:hAnsi="Calibri" w:cs="Calibri"/>
          <w:color w:val="000000"/>
          <w:kern w:val="28"/>
          <w:lang w:eastAsia="en-AU"/>
          <w14:cntxtAlts/>
        </w:rPr>
        <w:t> </w:t>
      </w:r>
    </w:p>
    <w:p w14:paraId="7816B7D6" w14:textId="7E865CF0" w:rsidR="008C45CF" w:rsidRDefault="008C45CF" w:rsidP="008C45CF">
      <w:pPr>
        <w:widowControl w:val="0"/>
        <w:spacing w:before="100" w:beforeAutospacing="1" w:after="100" w:afterAutospacing="1"/>
        <w:rPr>
          <w:rFonts w:ascii="Arial" w:hAnsi="Arial" w:cs="Arial"/>
          <w:b/>
          <w:bCs/>
          <w:i/>
          <w:iCs/>
          <w:color w:val="000000"/>
          <w:kern w:val="28"/>
          <w:sz w:val="22"/>
          <w:szCs w:val="22"/>
          <w:lang w:val="en-US" w:eastAsia="en-AU"/>
          <w14:cntxtAlts/>
        </w:rPr>
      </w:pPr>
      <w:r w:rsidRPr="008C45CF">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77E87CD" w14:textId="77777777" w:rsidR="004D068A" w:rsidRDefault="004D068A" w:rsidP="008C45CF">
      <w:pPr>
        <w:widowControl w:val="0"/>
        <w:spacing w:before="100" w:beforeAutospacing="1" w:after="100" w:afterAutospacing="1"/>
        <w:rPr>
          <w:rFonts w:ascii="Arial" w:hAnsi="Arial" w:cs="Arial"/>
          <w:b/>
          <w:bCs/>
          <w:i/>
          <w:iCs/>
          <w:color w:val="000000"/>
          <w:kern w:val="28"/>
          <w:sz w:val="22"/>
          <w:szCs w:val="22"/>
          <w:lang w:val="en-US" w:eastAsia="en-AU"/>
          <w14:cntxtAlts/>
        </w:rPr>
      </w:pPr>
    </w:p>
    <w:p w14:paraId="3DA8D5D2" w14:textId="5F6784DB" w:rsidR="004D068A" w:rsidRPr="004D068A" w:rsidRDefault="004D068A" w:rsidP="004D068A">
      <w:pPr>
        <w:spacing w:after="120" w:line="285" w:lineRule="auto"/>
        <w:rPr>
          <w:rFonts w:ascii="Arial" w:hAnsi="Arial" w:cs="Arial"/>
          <w:i/>
          <w:iCs/>
          <w:color w:val="000000"/>
          <w:kern w:val="28"/>
          <w:sz w:val="22"/>
          <w:szCs w:val="22"/>
          <w:lang w:eastAsia="en-AU"/>
          <w14:cntxtAlts/>
        </w:rPr>
      </w:pPr>
      <w:r w:rsidRPr="004D068A">
        <w:rPr>
          <w:rFonts w:ascii="Arial" w:hAnsi="Arial" w:cs="Arial"/>
          <w:i/>
          <w:iCs/>
          <w:color w:val="000000"/>
          <w:kern w:val="28"/>
          <w:sz w:val="22"/>
          <w:szCs w:val="22"/>
          <w:lang w:eastAsia="en-AU"/>
          <w14:cntxtAlts/>
        </w:rPr>
        <w:t>“This Victorian State Council notes the report and again commends the Victorian Branch Leadership on their continuous work and proven success in delivering a number of innovative projects, benefiting our members”</w:t>
      </w:r>
    </w:p>
    <w:p w14:paraId="111FAD36" w14:textId="77777777" w:rsidR="004D068A" w:rsidRPr="004D068A" w:rsidRDefault="004D068A" w:rsidP="004D068A">
      <w:pPr>
        <w:widowControl w:val="0"/>
        <w:spacing w:after="120" w:line="285" w:lineRule="auto"/>
        <w:jc w:val="left"/>
        <w:rPr>
          <w:rFonts w:ascii="Calibri" w:hAnsi="Calibri" w:cs="Calibri"/>
          <w:color w:val="000000"/>
          <w:kern w:val="28"/>
          <w:lang w:eastAsia="en-AU"/>
          <w14:cntxtAlts/>
        </w:rPr>
      </w:pPr>
      <w:r w:rsidRPr="004D068A">
        <w:rPr>
          <w:rFonts w:ascii="Calibri" w:hAnsi="Calibri" w:cs="Calibri"/>
          <w:color w:val="000000"/>
          <w:kern w:val="28"/>
          <w:lang w:eastAsia="en-AU"/>
          <w14:cntxtAlts/>
        </w:rPr>
        <w:t> </w:t>
      </w:r>
    </w:p>
    <w:p w14:paraId="720724C0" w14:textId="670639FF" w:rsidR="00217D2E" w:rsidRPr="004D068A"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4D068A" w:rsidRPr="004D068A">
        <w:rPr>
          <w:rFonts w:ascii="Arial" w:hAnsi="Arial" w:cs="Arial"/>
          <w:kern w:val="28"/>
          <w:sz w:val="22"/>
          <w:szCs w:val="22"/>
          <w:lang w:val="en-US" w:eastAsia="en-AU"/>
        </w:rPr>
        <w:t xml:space="preserve">Paul Savari </w:t>
      </w:r>
      <w:r w:rsidR="00E35374" w:rsidRPr="004D068A">
        <w:rPr>
          <w:rFonts w:ascii="Arial" w:hAnsi="Arial" w:cs="Arial"/>
          <w:kern w:val="28"/>
          <w:sz w:val="22"/>
          <w:szCs w:val="22"/>
          <w:lang w:val="en-US" w:eastAsia="en-AU"/>
        </w:rPr>
        <w:t xml:space="preserve"> </w:t>
      </w:r>
      <w:r w:rsidRPr="004D068A">
        <w:rPr>
          <w:rFonts w:ascii="Arial" w:hAnsi="Arial" w:cs="Arial"/>
          <w:kern w:val="28"/>
          <w:sz w:val="22"/>
          <w:szCs w:val="22"/>
          <w:lang w:val="en-US" w:eastAsia="en-AU"/>
        </w:rPr>
        <w:t xml:space="preserve"> </w:t>
      </w:r>
    </w:p>
    <w:p w14:paraId="1719DC34" w14:textId="166D7BD8" w:rsidR="00217D2E" w:rsidRPr="008C45CF"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4D068A" w:rsidRPr="004D068A">
        <w:rPr>
          <w:rFonts w:ascii="Arial" w:hAnsi="Arial" w:cs="Arial"/>
          <w:kern w:val="28"/>
          <w:sz w:val="22"/>
          <w:szCs w:val="22"/>
          <w:lang w:val="en-US" w:eastAsia="en-AU"/>
        </w:rPr>
        <w:t>Nathan Tuddenham</w:t>
      </w:r>
      <w:r w:rsidR="004D068A">
        <w:rPr>
          <w:rFonts w:ascii="Arial" w:hAnsi="Arial" w:cs="Arial"/>
          <w:b/>
          <w:bCs/>
          <w:kern w:val="28"/>
          <w:sz w:val="22"/>
          <w:szCs w:val="22"/>
          <w:lang w:val="en-US" w:eastAsia="en-AU"/>
        </w:rPr>
        <w:t xml:space="preserve"> </w:t>
      </w:r>
      <w:r w:rsidR="00E35374">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6217382" w14:textId="77777777" w:rsidR="00217D2E" w:rsidRDefault="00217D2E" w:rsidP="00217D2E">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FC8CA4A" w14:textId="77777777" w:rsidR="008C45CF" w:rsidRDefault="008C45CF" w:rsidP="008C45CF">
      <w:pPr>
        <w:spacing w:after="120" w:line="285" w:lineRule="auto"/>
        <w:rPr>
          <w:rFonts w:ascii="Arial" w:hAnsi="Arial" w:cs="Arial"/>
          <w:i/>
          <w:iCs/>
          <w:color w:val="000000"/>
          <w:kern w:val="28"/>
          <w:sz w:val="22"/>
          <w:szCs w:val="22"/>
          <w:lang w:eastAsia="en-AU"/>
          <w14:cntxtAlts/>
        </w:rPr>
      </w:pPr>
    </w:p>
    <w:p w14:paraId="057A74F5" w14:textId="5054AB96" w:rsidR="008C45CF" w:rsidRDefault="004D068A" w:rsidP="008C45CF">
      <w:pPr>
        <w:pStyle w:val="ListParagraph"/>
        <w:numPr>
          <w:ilvl w:val="0"/>
          <w:numId w:val="11"/>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lastRenderedPageBreak/>
        <w:t xml:space="preserve">Donation to “The Concrete Gang” on 3CR Community radio </w:t>
      </w:r>
    </w:p>
    <w:p w14:paraId="212BFD65" w14:textId="77777777" w:rsidR="008C45CF" w:rsidRDefault="008C45CF" w:rsidP="008C45CF">
      <w:pPr>
        <w:spacing w:after="120" w:line="285" w:lineRule="auto"/>
        <w:rPr>
          <w:rFonts w:ascii="Arial" w:hAnsi="Arial" w:cs="Arial"/>
          <w:b/>
          <w:bCs/>
          <w:color w:val="000000"/>
          <w:kern w:val="28"/>
          <w:sz w:val="22"/>
          <w:szCs w:val="22"/>
          <w:lang w:eastAsia="en-AU"/>
          <w14:cntxtAlts/>
        </w:rPr>
      </w:pPr>
    </w:p>
    <w:p w14:paraId="13D3727B" w14:textId="2545E32B" w:rsidR="004D068A" w:rsidRPr="004D068A" w:rsidRDefault="004D068A" w:rsidP="004D068A">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The State Secretary reported that s</w:t>
      </w:r>
      <w:r w:rsidRPr="004D068A">
        <w:rPr>
          <w:rFonts w:ascii="Arial" w:hAnsi="Arial" w:cs="Arial"/>
          <w:color w:val="000000"/>
          <w:kern w:val="28"/>
          <w:sz w:val="22"/>
          <w:szCs w:val="22"/>
          <w:lang w:eastAsia="en-AU"/>
          <w14:cntxtAlts/>
        </w:rPr>
        <w:t xml:space="preserve">ince 1976 </w:t>
      </w:r>
      <w:r>
        <w:rPr>
          <w:rFonts w:ascii="Arial" w:hAnsi="Arial" w:cs="Arial"/>
          <w:color w:val="000000"/>
          <w:kern w:val="28"/>
          <w:sz w:val="22"/>
          <w:szCs w:val="22"/>
          <w:lang w:eastAsia="en-AU"/>
          <w14:cntxtAlts/>
        </w:rPr>
        <w:t>“</w:t>
      </w:r>
      <w:r w:rsidRPr="004D068A">
        <w:rPr>
          <w:rFonts w:ascii="Arial" w:hAnsi="Arial" w:cs="Arial"/>
          <w:color w:val="000000"/>
          <w:kern w:val="28"/>
          <w:sz w:val="22"/>
          <w:szCs w:val="22"/>
          <w:lang w:eastAsia="en-AU"/>
          <w14:cntxtAlts/>
        </w:rPr>
        <w:t>The Concrete Gang</w:t>
      </w:r>
      <w:r>
        <w:rPr>
          <w:rFonts w:ascii="Arial" w:hAnsi="Arial" w:cs="Arial"/>
          <w:color w:val="000000"/>
          <w:kern w:val="28"/>
          <w:sz w:val="22"/>
          <w:szCs w:val="22"/>
          <w:lang w:eastAsia="en-AU"/>
          <w14:cntxtAlts/>
        </w:rPr>
        <w:t>”</w:t>
      </w:r>
      <w:r w:rsidRPr="004D068A">
        <w:rPr>
          <w:rFonts w:ascii="Arial" w:hAnsi="Arial" w:cs="Arial"/>
          <w:color w:val="000000"/>
          <w:kern w:val="28"/>
          <w:sz w:val="22"/>
          <w:szCs w:val="22"/>
          <w:lang w:eastAsia="en-AU"/>
          <w14:cntxtAlts/>
        </w:rPr>
        <w:t xml:space="preserve"> has been the most cutting and funny source of construction industry news and views, being a raw community radio at its best, this is a radio for construction workers in the tradition of the late and great John Cummins, who was a long – term host of the show. This is a program you can listen live at 9.30 am on every Sunday morning on 3 CR Community radio.</w:t>
      </w:r>
    </w:p>
    <w:p w14:paraId="559A7150" w14:textId="0528BF64" w:rsidR="008C45CF" w:rsidRPr="008C45CF" w:rsidRDefault="004D068A" w:rsidP="008C45CF">
      <w:pPr>
        <w:widowControl w:val="0"/>
        <w:spacing w:after="120" w:line="285" w:lineRule="auto"/>
        <w:jc w:val="left"/>
        <w:rPr>
          <w:rFonts w:ascii="Calibri" w:hAnsi="Calibri" w:cs="Calibri"/>
          <w:color w:val="000000"/>
          <w:kern w:val="28"/>
          <w:lang w:eastAsia="en-AU"/>
          <w14:cntxtAlts/>
        </w:rPr>
      </w:pPr>
      <w:r w:rsidRPr="004D068A">
        <w:rPr>
          <w:rFonts w:ascii="Calibri" w:hAnsi="Calibri" w:cs="Calibri"/>
          <w:color w:val="000000"/>
          <w:kern w:val="28"/>
          <w:lang w:eastAsia="en-AU"/>
          <w14:cntxtAlts/>
        </w:rPr>
        <w:t> </w:t>
      </w:r>
      <w:r w:rsidR="008C45CF" w:rsidRPr="008C45CF">
        <w:rPr>
          <w:rFonts w:ascii="Calibri" w:hAnsi="Calibri" w:cs="Calibri"/>
          <w:color w:val="000000"/>
          <w:kern w:val="28"/>
          <w:lang w:eastAsia="en-AU"/>
          <w14:cntxtAlts/>
        </w:rPr>
        <w:t> </w:t>
      </w:r>
    </w:p>
    <w:p w14:paraId="3D420EBB" w14:textId="77777777" w:rsidR="008C45CF" w:rsidRDefault="008C45CF" w:rsidP="008C45CF">
      <w:pPr>
        <w:widowControl w:val="0"/>
        <w:spacing w:after="120" w:line="285" w:lineRule="auto"/>
        <w:jc w:val="left"/>
        <w:rPr>
          <w:rFonts w:ascii="Arial" w:hAnsi="Arial" w:cs="Arial"/>
          <w:b/>
          <w:bCs/>
          <w:i/>
          <w:iCs/>
          <w:color w:val="000000"/>
          <w:kern w:val="28"/>
          <w:sz w:val="22"/>
          <w:szCs w:val="22"/>
          <w:lang w:val="en-US" w:eastAsia="en-AU"/>
          <w14:cntxtAlts/>
        </w:rPr>
      </w:pPr>
      <w:bookmarkStart w:id="9" w:name="_Hlk195521937"/>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9"/>
    <w:p w14:paraId="5EA8B3C2" w14:textId="77777777" w:rsidR="008C45CF" w:rsidRPr="008C45CF" w:rsidRDefault="008C45CF" w:rsidP="008C45CF">
      <w:pPr>
        <w:widowControl w:val="0"/>
        <w:spacing w:after="120" w:line="285" w:lineRule="auto"/>
        <w:jc w:val="left"/>
        <w:rPr>
          <w:rFonts w:ascii="Arial" w:hAnsi="Arial" w:cs="Arial"/>
          <w:b/>
          <w:bCs/>
          <w:i/>
          <w:iCs/>
          <w:color w:val="000000"/>
          <w:kern w:val="28"/>
          <w:sz w:val="22"/>
          <w:szCs w:val="22"/>
          <w:lang w:eastAsia="en-AU"/>
          <w14:cntxtAlts/>
        </w:rPr>
      </w:pPr>
      <w:r w:rsidRPr="008C45CF">
        <w:rPr>
          <w:rFonts w:ascii="Arial" w:hAnsi="Arial" w:cs="Arial"/>
          <w:b/>
          <w:bCs/>
          <w:i/>
          <w:iCs/>
          <w:color w:val="000000"/>
          <w:kern w:val="28"/>
          <w:sz w:val="22"/>
          <w:szCs w:val="22"/>
          <w:lang w:eastAsia="en-AU"/>
          <w14:cntxtAlts/>
        </w:rPr>
        <w:t> </w:t>
      </w:r>
    </w:p>
    <w:p w14:paraId="21D998F4" w14:textId="45EC4A0F" w:rsidR="004D068A" w:rsidRPr="004D068A" w:rsidRDefault="004D068A" w:rsidP="004D068A">
      <w:pPr>
        <w:widowControl w:val="0"/>
        <w:spacing w:after="120" w:line="285" w:lineRule="auto"/>
        <w:rPr>
          <w:rFonts w:ascii="Arial" w:hAnsi="Arial" w:cs="Arial"/>
          <w:color w:val="000000"/>
          <w:kern w:val="28"/>
          <w:sz w:val="22"/>
          <w:szCs w:val="22"/>
          <w:lang w:eastAsia="en-AU"/>
          <w14:cntxtAlts/>
        </w:rPr>
      </w:pPr>
      <w:r w:rsidRPr="004D068A">
        <w:rPr>
          <w:rFonts w:ascii="Arial" w:hAnsi="Arial" w:cs="Arial"/>
          <w:i/>
          <w:iCs/>
          <w:color w:val="000000"/>
          <w:kern w:val="28"/>
          <w:sz w:val="22"/>
          <w:szCs w:val="22"/>
          <w:lang w:eastAsia="en-AU"/>
          <w14:cntxtAlts/>
        </w:rPr>
        <w:t>“This Victorian State Council notes the report and calls upon the Victorian State Branch to donate $1000 to The Concrete Gang 3CR Community radio to support the ongoing reporting to the construction industry and community</w:t>
      </w:r>
      <w:r>
        <w:rPr>
          <w:rFonts w:ascii="Arial" w:hAnsi="Arial" w:cs="Arial"/>
          <w:i/>
          <w:iCs/>
          <w:color w:val="000000"/>
          <w:kern w:val="28"/>
          <w:sz w:val="22"/>
          <w:szCs w:val="22"/>
          <w:lang w:eastAsia="en-AU"/>
          <w14:cntxtAlts/>
        </w:rPr>
        <w:t xml:space="preserve"> to be paid from the Promotional </w:t>
      </w:r>
      <w:r w:rsidR="00791305">
        <w:rPr>
          <w:rFonts w:ascii="Arial" w:hAnsi="Arial" w:cs="Arial"/>
          <w:i/>
          <w:iCs/>
          <w:color w:val="000000"/>
          <w:kern w:val="28"/>
          <w:sz w:val="22"/>
          <w:szCs w:val="22"/>
          <w:lang w:eastAsia="en-AU"/>
          <w14:cntxtAlts/>
        </w:rPr>
        <w:t xml:space="preserve">Fund </w:t>
      </w:r>
      <w:r w:rsidR="00791305" w:rsidRPr="004D068A">
        <w:rPr>
          <w:rFonts w:ascii="Arial" w:hAnsi="Arial" w:cs="Arial"/>
          <w:i/>
          <w:iCs/>
          <w:color w:val="000000"/>
          <w:kern w:val="28"/>
          <w:sz w:val="22"/>
          <w:szCs w:val="22"/>
          <w:lang w:eastAsia="en-AU"/>
          <w14:cntxtAlts/>
        </w:rPr>
        <w:t>“</w:t>
      </w:r>
      <w:r w:rsidRPr="004D068A">
        <w:rPr>
          <w:rFonts w:ascii="Arial" w:hAnsi="Arial" w:cs="Arial"/>
          <w:i/>
          <w:iCs/>
          <w:color w:val="000000"/>
          <w:kern w:val="28"/>
          <w:sz w:val="22"/>
          <w:szCs w:val="22"/>
          <w:lang w:eastAsia="en-AU"/>
          <w14:cntxtAlts/>
        </w:rPr>
        <w:t xml:space="preserve"> </w:t>
      </w:r>
    </w:p>
    <w:p w14:paraId="33CD8DBA" w14:textId="77777777" w:rsidR="004D068A" w:rsidRPr="004D068A" w:rsidRDefault="004D068A" w:rsidP="004D068A">
      <w:pPr>
        <w:widowControl w:val="0"/>
        <w:spacing w:after="120" w:line="285" w:lineRule="auto"/>
        <w:jc w:val="left"/>
        <w:rPr>
          <w:rFonts w:ascii="Calibri" w:hAnsi="Calibri" w:cs="Calibri"/>
          <w:color w:val="000000"/>
          <w:kern w:val="28"/>
          <w:lang w:eastAsia="en-AU"/>
          <w14:cntxtAlts/>
        </w:rPr>
      </w:pPr>
      <w:r w:rsidRPr="004D068A">
        <w:rPr>
          <w:rFonts w:ascii="Calibri" w:hAnsi="Calibri" w:cs="Calibri"/>
          <w:color w:val="000000"/>
          <w:kern w:val="28"/>
          <w:lang w:eastAsia="en-AU"/>
          <w14:cntxtAlts/>
        </w:rPr>
        <w:t> </w:t>
      </w:r>
    </w:p>
    <w:p w14:paraId="7E46AD5C" w14:textId="4B6C4DB7" w:rsidR="00E35374" w:rsidRPr="00E35374" w:rsidRDefault="008C45CF" w:rsidP="004D068A">
      <w:pPr>
        <w:widowControl w:val="0"/>
        <w:spacing w:after="120" w:line="285" w:lineRule="auto"/>
        <w:rPr>
          <w:rFonts w:ascii="Arial" w:hAnsi="Arial" w:cs="Arial"/>
          <w:kern w:val="28"/>
          <w:sz w:val="22"/>
          <w:szCs w:val="22"/>
          <w:lang w:val="en-US" w:eastAsia="en-AU"/>
        </w:rPr>
      </w:pPr>
      <w:r w:rsidRPr="008C45CF">
        <w:rPr>
          <w:rFonts w:ascii="Arial" w:hAnsi="Arial" w:cs="Arial"/>
          <w:i/>
          <w:iCs/>
          <w:color w:val="000000"/>
          <w:kern w:val="28"/>
          <w:sz w:val="22"/>
          <w:szCs w:val="22"/>
          <w:lang w:eastAsia="en-AU"/>
          <w14:cntxtAlts/>
        </w:rPr>
        <w:t> </w:t>
      </w:r>
      <w:r w:rsidRPr="008C45CF">
        <w:rPr>
          <w:rFonts w:ascii="Calibri" w:hAnsi="Calibri" w:cs="Calibri"/>
          <w:color w:val="000000"/>
          <w:kern w:val="28"/>
          <w:lang w:eastAsia="en-AU"/>
          <w14:cntxtAlts/>
        </w:rPr>
        <w:t> </w:t>
      </w:r>
      <w:r w:rsidR="00E35374" w:rsidRPr="00907F9D">
        <w:rPr>
          <w:rFonts w:ascii="Arial" w:hAnsi="Arial" w:cs="Arial"/>
          <w:b/>
          <w:bCs/>
          <w:kern w:val="28"/>
          <w:sz w:val="22"/>
          <w:szCs w:val="22"/>
          <w:lang w:val="en-US" w:eastAsia="en-AU"/>
        </w:rPr>
        <w:t>Moved:</w:t>
      </w:r>
      <w:r w:rsidR="00E35374">
        <w:rPr>
          <w:rFonts w:ascii="Arial" w:hAnsi="Arial" w:cs="Arial"/>
          <w:b/>
          <w:bCs/>
          <w:kern w:val="28"/>
          <w:sz w:val="22"/>
          <w:szCs w:val="22"/>
          <w:lang w:val="en-US" w:eastAsia="en-AU"/>
        </w:rPr>
        <w:tab/>
      </w:r>
      <w:r w:rsidR="004D068A" w:rsidRPr="004D068A">
        <w:rPr>
          <w:rFonts w:ascii="Arial" w:hAnsi="Arial" w:cs="Arial"/>
          <w:kern w:val="28"/>
          <w:sz w:val="22"/>
          <w:szCs w:val="22"/>
          <w:lang w:val="en-US" w:eastAsia="en-AU"/>
        </w:rPr>
        <w:t>Danial Andrews</w:t>
      </w:r>
      <w:r w:rsidR="004D068A">
        <w:rPr>
          <w:rFonts w:ascii="Arial" w:hAnsi="Arial" w:cs="Arial"/>
          <w:b/>
          <w:bCs/>
          <w:kern w:val="28"/>
          <w:sz w:val="22"/>
          <w:szCs w:val="22"/>
          <w:lang w:val="en-US" w:eastAsia="en-AU"/>
        </w:rPr>
        <w:t xml:space="preserve"> </w:t>
      </w:r>
      <w:r w:rsidR="00E35374" w:rsidRPr="00E35374">
        <w:rPr>
          <w:rFonts w:ascii="Arial" w:hAnsi="Arial" w:cs="Arial"/>
          <w:kern w:val="28"/>
          <w:sz w:val="22"/>
          <w:szCs w:val="22"/>
          <w:lang w:val="en-US" w:eastAsia="en-AU"/>
        </w:rPr>
        <w:t xml:space="preserve">  </w:t>
      </w:r>
    </w:p>
    <w:p w14:paraId="78759057" w14:textId="63F921B4" w:rsidR="00E35374" w:rsidRPr="008C45CF"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4D068A" w:rsidRPr="004D068A">
        <w:rPr>
          <w:rFonts w:ascii="Arial" w:hAnsi="Arial" w:cs="Arial"/>
          <w:kern w:val="28"/>
          <w:sz w:val="22"/>
          <w:szCs w:val="22"/>
          <w:lang w:val="en-US" w:eastAsia="en-AU"/>
        </w:rPr>
        <w:t>Andy Kane</w:t>
      </w:r>
      <w:r w:rsidR="004D068A">
        <w:rPr>
          <w:rFonts w:ascii="Arial" w:hAnsi="Arial" w:cs="Arial"/>
          <w:b/>
          <w:bCs/>
          <w:kern w:val="28"/>
          <w:sz w:val="22"/>
          <w:szCs w:val="22"/>
          <w:lang w:val="en-US" w:eastAsia="en-AU"/>
        </w:rPr>
        <w:t xml:space="preserve"> </w:t>
      </w:r>
      <w:r>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12F456D"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08B2A42" w14:textId="1D874F20" w:rsidR="008C45CF" w:rsidRPr="008C45CF" w:rsidRDefault="008C45CF" w:rsidP="008C45CF">
      <w:pPr>
        <w:widowControl w:val="0"/>
        <w:spacing w:after="120" w:line="285" w:lineRule="auto"/>
        <w:jc w:val="left"/>
        <w:rPr>
          <w:rFonts w:ascii="Calibri" w:hAnsi="Calibri" w:cs="Calibri"/>
          <w:color w:val="000000"/>
          <w:kern w:val="28"/>
          <w:lang w:eastAsia="en-AU"/>
          <w14:cntxtAlts/>
        </w:rPr>
      </w:pPr>
    </w:p>
    <w:p w14:paraId="58C964AE" w14:textId="3BEC7024" w:rsidR="008C45CF" w:rsidRPr="00791305" w:rsidRDefault="00791305" w:rsidP="00E35374">
      <w:pPr>
        <w:pStyle w:val="ListParagraph"/>
        <w:numPr>
          <w:ilvl w:val="0"/>
          <w:numId w:val="11"/>
        </w:numPr>
        <w:spacing w:after="120" w:line="285" w:lineRule="auto"/>
        <w:rPr>
          <w:rFonts w:ascii="Arial" w:hAnsi="Arial" w:cs="Arial"/>
          <w:b/>
          <w:bCs/>
          <w:kern w:val="28"/>
          <w:sz w:val="22"/>
          <w:szCs w:val="22"/>
          <w:lang w:eastAsia="en-AU"/>
          <w14:cntxtAlts/>
        </w:rPr>
      </w:pPr>
      <w:r w:rsidRPr="00791305">
        <w:rPr>
          <w:rFonts w:ascii="Arial" w:hAnsi="Arial" w:cs="Arial"/>
          <w:b/>
          <w:bCs/>
          <w:kern w:val="28"/>
          <w:sz w:val="22"/>
          <w:szCs w:val="22"/>
          <w:lang w:eastAsia="en-AU"/>
          <w14:cntxtAlts/>
        </w:rPr>
        <w:t xml:space="preserve">Staff return to working from the office </w:t>
      </w:r>
      <w:r w:rsidR="00E35374" w:rsidRPr="00791305">
        <w:rPr>
          <w:rFonts w:ascii="Arial" w:hAnsi="Arial" w:cs="Arial"/>
          <w:b/>
          <w:bCs/>
          <w:kern w:val="28"/>
          <w:sz w:val="22"/>
          <w:szCs w:val="22"/>
          <w:lang w:eastAsia="en-AU"/>
          <w14:cntxtAlts/>
        </w:rPr>
        <w:t xml:space="preserve"> </w:t>
      </w:r>
    </w:p>
    <w:p w14:paraId="5965D845" w14:textId="77777777" w:rsidR="00E35374" w:rsidRPr="000F2E11" w:rsidRDefault="00E35374" w:rsidP="00E35374">
      <w:pPr>
        <w:spacing w:after="120" w:line="285" w:lineRule="auto"/>
        <w:rPr>
          <w:rFonts w:ascii="Arial" w:hAnsi="Arial" w:cs="Arial"/>
          <w:b/>
          <w:bCs/>
          <w:color w:val="EE0000"/>
          <w:kern w:val="28"/>
          <w:sz w:val="22"/>
          <w:szCs w:val="22"/>
          <w:lang w:eastAsia="en-AU"/>
          <w14:cntxtAlts/>
        </w:rPr>
      </w:pPr>
    </w:p>
    <w:p w14:paraId="6E1ABE30" w14:textId="5CF91F7E" w:rsidR="00791305" w:rsidRPr="00791305" w:rsidRDefault="00791305" w:rsidP="00791305">
      <w:pPr>
        <w:widowControl w:val="0"/>
        <w:spacing w:after="120" w:line="285" w:lineRule="auto"/>
        <w:rPr>
          <w:rFonts w:ascii="Arial" w:hAnsi="Arial" w:cs="Arial"/>
          <w:color w:val="000000"/>
          <w:kern w:val="28"/>
          <w:sz w:val="22"/>
          <w:szCs w:val="22"/>
          <w:lang w:eastAsia="en-AU"/>
          <w14:cntxtAlts/>
        </w:rPr>
      </w:pPr>
      <w:r w:rsidRPr="00791305">
        <w:rPr>
          <w:rFonts w:ascii="Arial" w:hAnsi="Arial" w:cs="Arial"/>
          <w:color w:val="000000"/>
          <w:kern w:val="28"/>
          <w:sz w:val="22"/>
          <w:szCs w:val="22"/>
          <w:lang w:eastAsia="en-AU"/>
          <w14:cntxtAlts/>
        </w:rPr>
        <w:t>The State Secretary reported that since the staff has returned working back from the office, he had received several requests to change their usual working hours, commencing and finishing earlier</w:t>
      </w:r>
      <w:r w:rsidR="00AC132C">
        <w:rPr>
          <w:rFonts w:ascii="Arial" w:hAnsi="Arial" w:cs="Arial"/>
          <w:color w:val="000000"/>
          <w:kern w:val="28"/>
          <w:sz w:val="22"/>
          <w:szCs w:val="22"/>
          <w:lang w:eastAsia="en-AU"/>
          <w14:cntxtAlts/>
        </w:rPr>
        <w:t>. P</w:t>
      </w:r>
      <w:r w:rsidRPr="00791305">
        <w:rPr>
          <w:rFonts w:ascii="Arial" w:hAnsi="Arial" w:cs="Arial"/>
          <w:color w:val="000000"/>
          <w:kern w:val="28"/>
          <w:sz w:val="22"/>
          <w:szCs w:val="22"/>
          <w:lang w:eastAsia="en-AU"/>
          <w14:cntxtAlts/>
        </w:rPr>
        <w:t>roviding we have staff members now commencing earlier, we asked for the telephone lines to be opened from 8 am till 5 pm.</w:t>
      </w:r>
    </w:p>
    <w:p w14:paraId="12FF2D87" w14:textId="77777777" w:rsidR="00791305" w:rsidRPr="00791305" w:rsidRDefault="00791305" w:rsidP="00791305">
      <w:pPr>
        <w:widowControl w:val="0"/>
        <w:spacing w:after="120" w:line="285" w:lineRule="auto"/>
        <w:jc w:val="left"/>
        <w:rPr>
          <w:rFonts w:ascii="Calibri" w:hAnsi="Calibri" w:cs="Calibri"/>
          <w:color w:val="000000"/>
          <w:kern w:val="28"/>
          <w:lang w:eastAsia="en-AU"/>
          <w14:cntxtAlts/>
        </w:rPr>
      </w:pPr>
      <w:r w:rsidRPr="00791305">
        <w:rPr>
          <w:rFonts w:ascii="Calibri" w:hAnsi="Calibri" w:cs="Calibri"/>
          <w:color w:val="000000"/>
          <w:kern w:val="28"/>
          <w:lang w:eastAsia="en-AU"/>
          <w14:cntxtAlts/>
        </w:rPr>
        <w:t> </w:t>
      </w:r>
    </w:p>
    <w:p w14:paraId="5163AF98" w14:textId="4BE5553A" w:rsidR="00E35374" w:rsidRDefault="00E35374" w:rsidP="00791305">
      <w:pPr>
        <w:widowControl w:val="0"/>
        <w:spacing w:after="120" w:line="285" w:lineRule="auto"/>
        <w:rPr>
          <w:rFonts w:ascii="Arial" w:hAnsi="Arial" w:cs="Arial"/>
          <w:b/>
          <w:bCs/>
          <w:i/>
          <w:iCs/>
          <w:color w:val="000000"/>
          <w:kern w:val="28"/>
          <w:sz w:val="22"/>
          <w:szCs w:val="22"/>
          <w:lang w:val="en-US" w:eastAsia="en-AU"/>
          <w14:cntxtAlts/>
        </w:rPr>
      </w:pPr>
      <w:r w:rsidRPr="00E35374">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46BDF9B" w14:textId="77777777" w:rsidR="00E35374" w:rsidRDefault="00E35374" w:rsidP="00E35374">
      <w:pPr>
        <w:spacing w:after="120" w:line="285" w:lineRule="auto"/>
        <w:rPr>
          <w:rFonts w:ascii="Arial" w:hAnsi="Arial" w:cs="Arial"/>
          <w:b/>
          <w:bCs/>
          <w:color w:val="000000"/>
          <w:kern w:val="28"/>
          <w:sz w:val="22"/>
          <w:szCs w:val="22"/>
          <w:lang w:eastAsia="en-AU"/>
          <w14:cntxtAlts/>
        </w:rPr>
      </w:pPr>
    </w:p>
    <w:p w14:paraId="4F9A178E" w14:textId="43FA91FE" w:rsidR="00791305" w:rsidRPr="00791305" w:rsidRDefault="00791305" w:rsidP="00791305">
      <w:pPr>
        <w:widowControl w:val="0"/>
        <w:spacing w:after="120" w:line="285" w:lineRule="auto"/>
        <w:rPr>
          <w:rFonts w:ascii="Arial" w:hAnsi="Arial" w:cs="Arial"/>
          <w:color w:val="000000"/>
          <w:kern w:val="28"/>
          <w:sz w:val="22"/>
          <w:szCs w:val="22"/>
          <w:lang w:eastAsia="en-AU"/>
          <w14:cntxtAlts/>
        </w:rPr>
      </w:pPr>
      <w:r w:rsidRPr="00791305">
        <w:rPr>
          <w:rFonts w:ascii="Arial" w:hAnsi="Arial" w:cs="Arial"/>
          <w:i/>
          <w:iCs/>
          <w:color w:val="000000"/>
          <w:kern w:val="28"/>
          <w:sz w:val="22"/>
          <w:szCs w:val="22"/>
          <w:lang w:eastAsia="en-AU"/>
          <w14:cntxtAlts/>
        </w:rPr>
        <w:t>“This Victorian State Council notes the report.”</w:t>
      </w:r>
    </w:p>
    <w:p w14:paraId="658679F3" w14:textId="77777777" w:rsidR="00791305" w:rsidRPr="00791305" w:rsidRDefault="00791305" w:rsidP="00791305">
      <w:pPr>
        <w:widowControl w:val="0"/>
        <w:spacing w:after="120" w:line="285" w:lineRule="auto"/>
        <w:jc w:val="left"/>
        <w:rPr>
          <w:rFonts w:ascii="Calibri" w:hAnsi="Calibri" w:cs="Calibri"/>
          <w:color w:val="000000"/>
          <w:kern w:val="28"/>
          <w:lang w:eastAsia="en-AU"/>
          <w14:cntxtAlts/>
        </w:rPr>
      </w:pPr>
      <w:r w:rsidRPr="00791305">
        <w:rPr>
          <w:rFonts w:ascii="Calibri" w:hAnsi="Calibri" w:cs="Calibri"/>
          <w:color w:val="000000"/>
          <w:kern w:val="28"/>
          <w:lang w:eastAsia="en-AU"/>
          <w14:cntxtAlts/>
        </w:rPr>
        <w:t> </w:t>
      </w:r>
    </w:p>
    <w:p w14:paraId="53565E15" w14:textId="3AE0CF41" w:rsidR="00E35374" w:rsidRPr="00791305" w:rsidRDefault="00E35374" w:rsidP="00E35374">
      <w:pPr>
        <w:widowControl w:val="0"/>
        <w:spacing w:before="100" w:beforeAutospacing="1" w:after="100" w:afterAutospacing="1"/>
        <w:rPr>
          <w:rFonts w:ascii="Arial" w:hAnsi="Arial" w:cs="Arial"/>
          <w:kern w:val="28"/>
          <w:sz w:val="22"/>
          <w:szCs w:val="22"/>
          <w:lang w:val="en-US" w:eastAsia="en-AU"/>
        </w:rPr>
      </w:pPr>
      <w:bookmarkStart w:id="10" w:name="_Hlk195534516"/>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791305" w:rsidRPr="00791305">
        <w:rPr>
          <w:rFonts w:ascii="Arial" w:hAnsi="Arial" w:cs="Arial"/>
          <w:kern w:val="28"/>
          <w:sz w:val="22"/>
          <w:szCs w:val="22"/>
          <w:lang w:val="en-US" w:eastAsia="en-AU"/>
        </w:rPr>
        <w:t>Robert Ballantyne</w:t>
      </w:r>
      <w:r w:rsidRPr="00791305">
        <w:rPr>
          <w:rFonts w:ascii="Arial" w:hAnsi="Arial" w:cs="Arial"/>
          <w:kern w:val="28"/>
          <w:sz w:val="22"/>
          <w:szCs w:val="22"/>
          <w:lang w:val="en-US" w:eastAsia="en-AU"/>
        </w:rPr>
        <w:t xml:space="preserve"> </w:t>
      </w:r>
    </w:p>
    <w:p w14:paraId="33642F5C" w14:textId="197E5DFE" w:rsidR="00E35374" w:rsidRPr="008C45CF"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05416D" w:rsidRPr="0005416D">
        <w:rPr>
          <w:rFonts w:ascii="Arial" w:hAnsi="Arial" w:cs="Arial"/>
          <w:kern w:val="28"/>
          <w:sz w:val="22"/>
          <w:szCs w:val="22"/>
          <w:lang w:val="en-US" w:eastAsia="en-AU"/>
        </w:rPr>
        <w:t xml:space="preserve">Tony </w:t>
      </w:r>
      <w:r w:rsidR="00791305">
        <w:rPr>
          <w:rFonts w:ascii="Arial" w:hAnsi="Arial" w:cs="Arial"/>
          <w:kern w:val="28"/>
          <w:sz w:val="22"/>
          <w:szCs w:val="22"/>
          <w:lang w:val="en-US" w:eastAsia="en-AU"/>
        </w:rPr>
        <w:t xml:space="preserve">Piccolo </w:t>
      </w:r>
      <w:r w:rsidRPr="008C45CF">
        <w:rPr>
          <w:rFonts w:ascii="Arial" w:hAnsi="Arial" w:cs="Arial"/>
          <w:kern w:val="28"/>
          <w:sz w:val="22"/>
          <w:szCs w:val="22"/>
          <w:lang w:val="en-US" w:eastAsia="en-AU"/>
        </w:rPr>
        <w:t xml:space="preserve">        </w:t>
      </w:r>
    </w:p>
    <w:p w14:paraId="2579AD32"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0"/>
    <w:p w14:paraId="41619BB2" w14:textId="1D4B63F8" w:rsidR="008C45CF" w:rsidRPr="008C45CF" w:rsidRDefault="00E35374" w:rsidP="008C45CF">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48F2663E" w14:textId="3970F2C7" w:rsidR="008C45CF" w:rsidRPr="005069C7" w:rsidRDefault="00791305" w:rsidP="0005416D">
      <w:pPr>
        <w:pStyle w:val="ListParagraph"/>
        <w:widowControl w:val="0"/>
        <w:numPr>
          <w:ilvl w:val="0"/>
          <w:numId w:val="11"/>
        </w:numPr>
        <w:spacing w:after="120" w:line="285" w:lineRule="auto"/>
        <w:jc w:val="left"/>
        <w:rPr>
          <w:rFonts w:ascii="Calibri" w:hAnsi="Calibri" w:cs="Calibri"/>
          <w:b/>
          <w:bCs/>
          <w:color w:val="000000"/>
          <w:kern w:val="28"/>
          <w:lang w:eastAsia="en-AU"/>
          <w14:cntxtAlts/>
        </w:rPr>
      </w:pPr>
      <w:r>
        <w:rPr>
          <w:rFonts w:ascii="Arial" w:hAnsi="Arial" w:cs="Arial"/>
          <w:b/>
          <w:bCs/>
          <w:color w:val="000000"/>
          <w:kern w:val="28"/>
          <w:sz w:val="22"/>
          <w:szCs w:val="22"/>
          <w:lang w:eastAsia="en-AU"/>
          <w14:cntxtAlts/>
        </w:rPr>
        <w:t xml:space="preserve">New starters </w:t>
      </w:r>
    </w:p>
    <w:p w14:paraId="525A3D73" w14:textId="77777777" w:rsidR="005069C7" w:rsidRPr="0005416D" w:rsidRDefault="005069C7" w:rsidP="005069C7">
      <w:pPr>
        <w:pStyle w:val="ListParagraph"/>
        <w:widowControl w:val="0"/>
        <w:spacing w:after="120" w:line="285" w:lineRule="auto"/>
        <w:jc w:val="left"/>
        <w:rPr>
          <w:rFonts w:ascii="Calibri" w:hAnsi="Calibri" w:cs="Calibri"/>
          <w:b/>
          <w:bCs/>
          <w:color w:val="000000"/>
          <w:kern w:val="28"/>
          <w:lang w:eastAsia="en-AU"/>
          <w14:cntxtAlts/>
        </w:rPr>
      </w:pPr>
    </w:p>
    <w:p w14:paraId="12D43EA8" w14:textId="56DC47A5" w:rsidR="00791305" w:rsidRDefault="00791305" w:rsidP="005069C7">
      <w:pPr>
        <w:widowControl w:val="0"/>
        <w:ind w:left="-142"/>
        <w:rPr>
          <w:rFonts w:ascii="Arial" w:hAnsi="Arial" w:cs="Arial"/>
          <w:sz w:val="22"/>
          <w:szCs w:val="22"/>
        </w:rPr>
      </w:pPr>
      <w:r w:rsidRPr="00791305">
        <w:rPr>
          <w:rFonts w:ascii="Arial" w:hAnsi="Arial" w:cs="Arial"/>
          <w:sz w:val="22"/>
          <w:szCs w:val="22"/>
        </w:rPr>
        <w:t xml:space="preserve">The State Secretary reported on the 2 new officials, commenced in Victorian Branch in </w:t>
      </w:r>
      <w:r w:rsidR="005069C7" w:rsidRPr="00791305">
        <w:rPr>
          <w:rFonts w:ascii="Arial" w:hAnsi="Arial" w:cs="Arial"/>
          <w:sz w:val="22"/>
          <w:szCs w:val="22"/>
        </w:rPr>
        <w:t>June:</w:t>
      </w:r>
    </w:p>
    <w:p w14:paraId="776514BF" w14:textId="77777777" w:rsidR="005069C7" w:rsidRPr="00791305" w:rsidRDefault="005069C7" w:rsidP="005069C7">
      <w:pPr>
        <w:widowControl w:val="0"/>
        <w:ind w:left="-142"/>
        <w:rPr>
          <w:rFonts w:ascii="Arial" w:hAnsi="Arial" w:cs="Arial"/>
          <w:sz w:val="22"/>
          <w:szCs w:val="22"/>
        </w:rPr>
      </w:pPr>
    </w:p>
    <w:p w14:paraId="28E91ECE" w14:textId="3F9BBF20" w:rsidR="005069C7" w:rsidRPr="005069C7" w:rsidRDefault="005069C7" w:rsidP="005069C7">
      <w:pPr>
        <w:pStyle w:val="ListParagraph"/>
        <w:widowControl w:val="0"/>
        <w:numPr>
          <w:ilvl w:val="0"/>
          <w:numId w:val="15"/>
        </w:numPr>
        <w:spacing w:after="120" w:line="285" w:lineRule="auto"/>
        <w:jc w:val="left"/>
        <w:rPr>
          <w:rFonts w:ascii="Calibri" w:hAnsi="Calibri" w:cs="Calibri"/>
          <w:color w:val="000000"/>
          <w:kern w:val="28"/>
          <w:lang w:eastAsia="en-AU"/>
          <w14:cntxtAlts/>
        </w:rPr>
      </w:pPr>
      <w:r>
        <w:rPr>
          <w:rFonts w:ascii="Arial" w:hAnsi="Arial" w:cs="Arial"/>
          <w:color w:val="000000"/>
          <w:kern w:val="28"/>
          <w:sz w:val="22"/>
          <w:szCs w:val="22"/>
          <w:lang w:eastAsia="en-AU"/>
          <w14:cntxtAlts/>
        </w:rPr>
        <w:t>Bro Greg Fleming, new OHS Officer, commenced 16 June 2025 on Level 5, new classification, 12 months fixed term contract with 6 months’ probation.</w:t>
      </w:r>
    </w:p>
    <w:p w14:paraId="7A12D446" w14:textId="6A92DF10" w:rsidR="005069C7" w:rsidRPr="005069C7" w:rsidRDefault="005069C7" w:rsidP="005069C7">
      <w:pPr>
        <w:pStyle w:val="ListParagraph"/>
        <w:widowControl w:val="0"/>
        <w:numPr>
          <w:ilvl w:val="0"/>
          <w:numId w:val="15"/>
        </w:numPr>
        <w:spacing w:after="120" w:line="285" w:lineRule="auto"/>
        <w:jc w:val="left"/>
        <w:rPr>
          <w:rFonts w:ascii="Calibri" w:hAnsi="Calibri" w:cs="Calibri"/>
          <w:color w:val="000000"/>
          <w:kern w:val="28"/>
          <w:lang w:eastAsia="en-AU"/>
          <w14:cntxtAlts/>
        </w:rPr>
      </w:pPr>
      <w:r>
        <w:rPr>
          <w:rFonts w:ascii="Arial" w:hAnsi="Arial" w:cs="Arial"/>
          <w:color w:val="000000"/>
          <w:kern w:val="28"/>
          <w:sz w:val="22"/>
          <w:szCs w:val="22"/>
          <w:lang w:eastAsia="en-AU"/>
          <w14:cntxtAlts/>
        </w:rPr>
        <w:t>Bro Dominic Rozario, new Organiser, commenced 23 June 2025 on Level 5, new classification, 12 months fixed term contract with 6 months’ probation.</w:t>
      </w:r>
    </w:p>
    <w:p w14:paraId="1BECABFF" w14:textId="77777777" w:rsidR="00F749E4" w:rsidRPr="00F749E4" w:rsidRDefault="00F749E4" w:rsidP="00F749E4">
      <w:pPr>
        <w:widowControl w:val="0"/>
        <w:spacing w:after="120" w:line="285" w:lineRule="auto"/>
        <w:rPr>
          <w:rFonts w:ascii="Calibri" w:hAnsi="Calibri" w:cs="Calibri"/>
          <w:color w:val="000000"/>
          <w:kern w:val="28"/>
          <w:lang w:eastAsia="en-AU"/>
          <w14:cntxtAlts/>
        </w:rPr>
      </w:pPr>
      <w:r w:rsidRPr="00F749E4">
        <w:rPr>
          <w:rFonts w:ascii="Calibri" w:hAnsi="Calibri" w:cs="Calibri"/>
          <w:color w:val="000000"/>
          <w:kern w:val="28"/>
          <w:lang w:eastAsia="en-AU"/>
          <w14:cntxtAlts/>
        </w:rPr>
        <w:t> </w:t>
      </w:r>
    </w:p>
    <w:p w14:paraId="1EA2EAA0" w14:textId="77777777" w:rsidR="00F749E4" w:rsidRDefault="00F749E4" w:rsidP="005069C7">
      <w:pPr>
        <w:widowControl w:val="0"/>
        <w:spacing w:before="100" w:beforeAutospacing="1" w:after="100" w:afterAutospacing="1"/>
        <w:ind w:left="-142"/>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4816A00" w14:textId="77777777" w:rsidR="005069C7" w:rsidRPr="005069C7" w:rsidRDefault="005069C7" w:rsidP="005069C7">
      <w:pPr>
        <w:widowControl w:val="0"/>
        <w:spacing w:after="120" w:line="285" w:lineRule="auto"/>
        <w:jc w:val="left"/>
        <w:rPr>
          <w:rFonts w:ascii="Arial" w:hAnsi="Arial" w:cs="Arial"/>
          <w:b/>
          <w:bCs/>
          <w:i/>
          <w:iCs/>
          <w:color w:val="000000"/>
          <w:kern w:val="28"/>
          <w:sz w:val="22"/>
          <w:szCs w:val="22"/>
          <w:lang w:eastAsia="en-AU"/>
          <w14:cntxtAlts/>
        </w:rPr>
      </w:pPr>
      <w:r w:rsidRPr="005069C7">
        <w:rPr>
          <w:rFonts w:ascii="Arial" w:hAnsi="Arial" w:cs="Arial"/>
          <w:b/>
          <w:bCs/>
          <w:i/>
          <w:iCs/>
          <w:color w:val="000000"/>
          <w:kern w:val="28"/>
          <w:sz w:val="22"/>
          <w:szCs w:val="22"/>
          <w:lang w:eastAsia="en-AU"/>
          <w14:cntxtAlts/>
        </w:rPr>
        <w:t> </w:t>
      </w:r>
    </w:p>
    <w:p w14:paraId="63CC546B" w14:textId="2A421997" w:rsidR="005069C7" w:rsidRPr="005069C7" w:rsidRDefault="005069C7" w:rsidP="005069C7">
      <w:pPr>
        <w:widowControl w:val="0"/>
        <w:spacing w:after="120" w:line="285" w:lineRule="auto"/>
        <w:jc w:val="left"/>
        <w:rPr>
          <w:rFonts w:ascii="Arial" w:hAnsi="Arial" w:cs="Arial"/>
          <w:color w:val="000000"/>
          <w:kern w:val="28"/>
          <w:sz w:val="22"/>
          <w:szCs w:val="22"/>
          <w:lang w:eastAsia="en-AU"/>
          <w14:cntxtAlts/>
        </w:rPr>
      </w:pPr>
      <w:r w:rsidRPr="005069C7">
        <w:rPr>
          <w:rFonts w:ascii="Arial" w:hAnsi="Arial" w:cs="Arial"/>
          <w:i/>
          <w:iCs/>
          <w:color w:val="000000"/>
          <w:kern w:val="28"/>
          <w:sz w:val="22"/>
          <w:szCs w:val="22"/>
          <w:lang w:eastAsia="en-AU"/>
          <w14:cntxtAlts/>
        </w:rPr>
        <w:t>“This Victorian State Council notes the report and endorses the appointment of Bro Greg Fleming and Bro Dominic Rozario”</w:t>
      </w:r>
    </w:p>
    <w:p w14:paraId="30CF8595" w14:textId="77777777" w:rsidR="005069C7" w:rsidRPr="005069C7" w:rsidRDefault="005069C7" w:rsidP="005069C7">
      <w:pPr>
        <w:widowControl w:val="0"/>
        <w:spacing w:after="120" w:line="285" w:lineRule="auto"/>
        <w:jc w:val="left"/>
        <w:rPr>
          <w:rFonts w:ascii="Arial" w:hAnsi="Arial" w:cs="Arial"/>
          <w:color w:val="000000"/>
          <w:kern w:val="28"/>
          <w:sz w:val="22"/>
          <w:szCs w:val="22"/>
          <w:lang w:eastAsia="en-AU"/>
          <w14:cntxtAlts/>
        </w:rPr>
      </w:pPr>
      <w:r w:rsidRPr="005069C7">
        <w:rPr>
          <w:rFonts w:ascii="Arial" w:hAnsi="Arial" w:cs="Arial"/>
          <w:color w:val="000000"/>
          <w:kern w:val="28"/>
          <w:sz w:val="22"/>
          <w:szCs w:val="22"/>
          <w:lang w:eastAsia="en-AU"/>
          <w14:cntxtAlts/>
        </w:rPr>
        <w:t> </w:t>
      </w:r>
    </w:p>
    <w:p w14:paraId="7BFAB516" w14:textId="3B9FE806" w:rsidR="00F749E4" w:rsidRPr="005069C7" w:rsidRDefault="005069C7" w:rsidP="005069C7">
      <w:pPr>
        <w:widowControl w:val="0"/>
        <w:spacing w:after="120" w:line="285" w:lineRule="auto"/>
        <w:jc w:val="left"/>
        <w:rPr>
          <w:rFonts w:ascii="Arial" w:hAnsi="Arial" w:cs="Arial"/>
          <w:kern w:val="28"/>
          <w:sz w:val="22"/>
          <w:szCs w:val="22"/>
          <w:lang w:val="en-US" w:eastAsia="en-AU"/>
        </w:rPr>
      </w:pPr>
      <w:r w:rsidRPr="005069C7">
        <w:rPr>
          <w:rFonts w:ascii="Calibri" w:hAnsi="Calibri" w:cs="Calibri"/>
          <w:color w:val="000000"/>
          <w:kern w:val="28"/>
          <w:lang w:eastAsia="en-AU"/>
          <w14:cntxtAlts/>
        </w:rPr>
        <w:t> </w:t>
      </w:r>
      <w:r w:rsidR="00F749E4" w:rsidRPr="00907F9D">
        <w:rPr>
          <w:rFonts w:ascii="Arial" w:hAnsi="Arial" w:cs="Arial"/>
          <w:b/>
          <w:bCs/>
          <w:kern w:val="28"/>
          <w:sz w:val="22"/>
          <w:szCs w:val="22"/>
          <w:lang w:val="en-US" w:eastAsia="en-AU"/>
        </w:rPr>
        <w:t>Moved:</w:t>
      </w:r>
      <w:r w:rsidR="00F749E4">
        <w:rPr>
          <w:rFonts w:ascii="Arial" w:hAnsi="Arial" w:cs="Arial"/>
          <w:b/>
          <w:bCs/>
          <w:kern w:val="28"/>
          <w:sz w:val="22"/>
          <w:szCs w:val="22"/>
          <w:lang w:val="en-US" w:eastAsia="en-AU"/>
        </w:rPr>
        <w:tab/>
      </w:r>
      <w:r w:rsidRPr="005069C7">
        <w:rPr>
          <w:rFonts w:ascii="Arial" w:hAnsi="Arial" w:cs="Arial"/>
          <w:kern w:val="28"/>
          <w:sz w:val="22"/>
          <w:szCs w:val="22"/>
          <w:lang w:val="en-US" w:eastAsia="en-AU"/>
        </w:rPr>
        <w:t>Andy Kane</w:t>
      </w:r>
      <w:r w:rsidR="00F749E4" w:rsidRPr="005069C7">
        <w:rPr>
          <w:rFonts w:ascii="Arial" w:hAnsi="Arial" w:cs="Arial"/>
          <w:kern w:val="28"/>
          <w:sz w:val="22"/>
          <w:szCs w:val="22"/>
          <w:lang w:val="en-US" w:eastAsia="en-AU"/>
        </w:rPr>
        <w:t xml:space="preserve"> </w:t>
      </w:r>
    </w:p>
    <w:p w14:paraId="5C01FA29" w14:textId="60A53F7F" w:rsidR="00F749E4" w:rsidRPr="008C45CF" w:rsidRDefault="00F749E4" w:rsidP="00F749E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5069C7" w:rsidRPr="005069C7">
        <w:rPr>
          <w:rFonts w:ascii="Arial" w:hAnsi="Arial" w:cs="Arial"/>
          <w:kern w:val="28"/>
          <w:sz w:val="22"/>
          <w:szCs w:val="22"/>
          <w:lang w:val="en-US" w:eastAsia="en-AU"/>
        </w:rPr>
        <w:t>Vince Pepi</w:t>
      </w:r>
      <w:r w:rsidR="005069C7">
        <w:rPr>
          <w:rFonts w:ascii="Arial" w:hAnsi="Arial" w:cs="Arial"/>
          <w:b/>
          <w:bCs/>
          <w:kern w:val="28"/>
          <w:sz w:val="22"/>
          <w:szCs w:val="22"/>
          <w:lang w:val="en-US" w:eastAsia="en-AU"/>
        </w:rPr>
        <w:t xml:space="preserve"> </w:t>
      </w:r>
      <w:r>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2E6E9C2" w14:textId="77777777" w:rsidR="00F749E4" w:rsidRDefault="00F749E4" w:rsidP="00F749E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FA2A2C5" w14:textId="77777777" w:rsidR="00F749E4" w:rsidRPr="00E35374" w:rsidRDefault="00F749E4" w:rsidP="00F749E4">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3ADAC509" w14:textId="28D70F0F" w:rsidR="00EA73C8" w:rsidRDefault="005069C7" w:rsidP="00A325CD">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Payment to Foley List Pty Ltd -Paris Lettau for the case Navneet Bedi v Gruma </w:t>
      </w:r>
    </w:p>
    <w:p w14:paraId="332D73C2" w14:textId="77777777" w:rsidR="005069C7" w:rsidRDefault="005069C7" w:rsidP="005069C7">
      <w:pPr>
        <w:pStyle w:val="ListParagraph"/>
        <w:widowControl w:val="0"/>
        <w:spacing w:before="100" w:beforeAutospacing="1" w:after="100" w:afterAutospacing="1"/>
        <w:rPr>
          <w:rFonts w:ascii="Arial" w:hAnsi="Arial" w:cs="Arial"/>
          <w:b/>
          <w:bCs/>
          <w:kern w:val="28"/>
          <w:sz w:val="22"/>
          <w:szCs w:val="22"/>
          <w:lang w:val="en-US" w:eastAsia="en-AU"/>
          <w14:cntxtAlts/>
        </w:rPr>
      </w:pPr>
    </w:p>
    <w:p w14:paraId="57B1D3D1" w14:textId="3DCE871F" w:rsidR="005069C7" w:rsidRPr="005069C7" w:rsidRDefault="005069C7" w:rsidP="005069C7">
      <w:pPr>
        <w:widowControl w:val="0"/>
        <w:rPr>
          <w:rFonts w:ascii="Arial" w:hAnsi="Arial" w:cs="Arial"/>
          <w:sz w:val="22"/>
          <w:szCs w:val="22"/>
        </w:rPr>
      </w:pPr>
      <w:r w:rsidRPr="005069C7">
        <w:rPr>
          <w:rFonts w:ascii="Arial" w:hAnsi="Arial" w:cs="Arial"/>
          <w:sz w:val="22"/>
          <w:szCs w:val="22"/>
        </w:rPr>
        <w:t>The State Secretary reported on the payment of $8,435.25 made to Foley List Pty Ltd—Paris Lettau for the preparation of dispute letter, application, support of potential injunction application and attendance of the Conciliation Conference at Fair Work for the case C2025/5098 Navneet Bedi v Gruma.</w:t>
      </w:r>
    </w:p>
    <w:p w14:paraId="5C17DA55" w14:textId="6799B80B" w:rsidR="005069C7" w:rsidRPr="005069C7" w:rsidRDefault="005069C7" w:rsidP="005069C7">
      <w:pPr>
        <w:pStyle w:val="ListParagraph"/>
        <w:widowControl w:val="0"/>
        <w:rPr>
          <w:rFonts w:ascii="Arial" w:hAnsi="Arial" w:cs="Arial"/>
          <w:sz w:val="22"/>
          <w:szCs w:val="22"/>
        </w:rPr>
      </w:pPr>
    </w:p>
    <w:p w14:paraId="5EEC8332" w14:textId="37228F1F" w:rsidR="00A325CD" w:rsidRDefault="00A325CD"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11" w:name="_Hlk19553471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455EC817" w14:textId="77777777" w:rsidR="005069C7" w:rsidRDefault="005069C7"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p>
    <w:bookmarkEnd w:id="11"/>
    <w:p w14:paraId="4B1FB739" w14:textId="0FBB51D7" w:rsidR="005069C7" w:rsidRPr="005069C7" w:rsidRDefault="005069C7" w:rsidP="005069C7">
      <w:pPr>
        <w:widowControl w:val="0"/>
        <w:spacing w:after="120" w:line="285" w:lineRule="auto"/>
        <w:rPr>
          <w:rFonts w:ascii="Arial" w:hAnsi="Arial" w:cs="Arial"/>
          <w:i/>
          <w:iCs/>
          <w:color w:val="000000"/>
          <w:kern w:val="28"/>
          <w:sz w:val="22"/>
          <w:szCs w:val="22"/>
          <w:lang w:eastAsia="en-AU"/>
          <w14:cntxtAlts/>
        </w:rPr>
      </w:pPr>
      <w:r w:rsidRPr="005069C7">
        <w:rPr>
          <w:rFonts w:ascii="Arial" w:hAnsi="Arial" w:cs="Arial"/>
          <w:i/>
          <w:iCs/>
          <w:color w:val="000000"/>
          <w:kern w:val="28"/>
          <w:sz w:val="22"/>
          <w:szCs w:val="22"/>
          <w:lang w:eastAsia="en-AU"/>
          <w14:cntxtAlts/>
        </w:rPr>
        <w:t xml:space="preserve">“This Victorian State Council notes the report and endorses the payment of $ 8,435.25 to Foley List Pty Ltd—Paris Lettau for the legal support and advice provided for the case Navneet Bedi v Gruma” </w:t>
      </w:r>
    </w:p>
    <w:p w14:paraId="1AC4E8EA" w14:textId="77777777" w:rsidR="005069C7" w:rsidRPr="005069C7" w:rsidRDefault="005069C7" w:rsidP="005069C7">
      <w:pPr>
        <w:widowControl w:val="0"/>
        <w:spacing w:after="120" w:line="285" w:lineRule="auto"/>
        <w:jc w:val="left"/>
        <w:rPr>
          <w:rFonts w:ascii="Calibri" w:hAnsi="Calibri" w:cs="Calibri"/>
          <w:color w:val="000000"/>
          <w:kern w:val="28"/>
          <w:lang w:eastAsia="en-AU"/>
          <w14:cntxtAlts/>
        </w:rPr>
      </w:pPr>
      <w:r w:rsidRPr="005069C7">
        <w:rPr>
          <w:rFonts w:ascii="Calibri" w:hAnsi="Calibri" w:cs="Calibri"/>
          <w:color w:val="000000"/>
          <w:kern w:val="28"/>
          <w:lang w:eastAsia="en-AU"/>
          <w14:cntxtAlts/>
        </w:rPr>
        <w:t> </w:t>
      </w:r>
    </w:p>
    <w:p w14:paraId="33496609" w14:textId="1DBB7E4C" w:rsidR="00AB3C3B" w:rsidRPr="00AB3C3B" w:rsidRDefault="00AB3C3B" w:rsidP="005069C7">
      <w:pPr>
        <w:widowControl w:val="0"/>
        <w:spacing w:after="120" w:line="285" w:lineRule="auto"/>
        <w:jc w:val="left"/>
        <w:rPr>
          <w:rFonts w:ascii="Arial" w:hAnsi="Arial" w:cs="Arial"/>
          <w:kern w:val="28"/>
          <w:sz w:val="22"/>
          <w:szCs w:val="22"/>
          <w:lang w:val="en-US" w:eastAsia="en-AU"/>
        </w:rPr>
      </w:pPr>
      <w:r w:rsidRPr="00AB3C3B">
        <w:rPr>
          <w:rFonts w:ascii="Arial" w:hAnsi="Arial" w:cs="Arial"/>
          <w:b/>
          <w:bCs/>
          <w:i/>
          <w:iCs/>
          <w:color w:val="000000"/>
          <w:kern w:val="28"/>
          <w:sz w:val="22"/>
          <w:szCs w:val="22"/>
          <w:lang w:eastAsia="en-AU"/>
          <w14:cntxtAlts/>
        </w:rPr>
        <w:t> </w:t>
      </w: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8389D" w:rsidRPr="0038389D">
        <w:rPr>
          <w:rFonts w:ascii="Arial" w:hAnsi="Arial" w:cs="Arial"/>
          <w:kern w:val="28"/>
          <w:sz w:val="22"/>
          <w:szCs w:val="22"/>
          <w:lang w:val="en-US" w:eastAsia="en-AU"/>
        </w:rPr>
        <w:t>Danial Andrews</w:t>
      </w:r>
      <w:r w:rsidR="0038389D">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21DC38A5" w14:textId="58E33959"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38389D" w:rsidRPr="0038389D">
        <w:rPr>
          <w:rFonts w:ascii="Arial" w:hAnsi="Arial" w:cs="Arial"/>
          <w:kern w:val="28"/>
          <w:sz w:val="22"/>
          <w:szCs w:val="22"/>
          <w:lang w:val="en-US" w:eastAsia="en-AU"/>
        </w:rPr>
        <w:t>Robert Ballantyne</w:t>
      </w:r>
      <w:r w:rsidR="0038389D">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1875CF76"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4EF75F8" w14:textId="77777777" w:rsidR="009C1117" w:rsidRDefault="009C1117" w:rsidP="00AB3C3B">
      <w:pPr>
        <w:widowControl w:val="0"/>
        <w:spacing w:before="100" w:beforeAutospacing="1" w:after="100" w:afterAutospacing="1"/>
        <w:rPr>
          <w:rFonts w:ascii="Arial" w:hAnsi="Arial" w:cs="Arial"/>
          <w:b/>
          <w:bCs/>
          <w:i/>
          <w:iCs/>
          <w:kern w:val="28"/>
          <w:sz w:val="22"/>
          <w:szCs w:val="22"/>
          <w:lang w:val="en-US" w:eastAsia="en-AU"/>
        </w:rPr>
      </w:pPr>
    </w:p>
    <w:p w14:paraId="24319589" w14:textId="50168EA2" w:rsidR="00A325CD" w:rsidRDefault="0038389D" w:rsidP="00AB3C3B">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lastRenderedPageBreak/>
        <w:t xml:space="preserve">“Protect Patient Rights” motion </w:t>
      </w:r>
      <w:r w:rsidR="009C1117">
        <w:rPr>
          <w:rFonts w:ascii="Arial" w:hAnsi="Arial" w:cs="Arial"/>
          <w:b/>
          <w:bCs/>
          <w:kern w:val="28"/>
          <w:sz w:val="22"/>
          <w:szCs w:val="22"/>
          <w:lang w:val="en-US" w:eastAsia="en-AU"/>
          <w14:cntxtAlts/>
        </w:rPr>
        <w:t xml:space="preserve">by Legalise Cannabis Victoria party </w:t>
      </w:r>
    </w:p>
    <w:p w14:paraId="639773C7" w14:textId="77777777" w:rsidR="00AB3C3B" w:rsidRDefault="00AB3C3B" w:rsidP="00AB3C3B">
      <w:pPr>
        <w:widowControl w:val="0"/>
        <w:spacing w:before="100" w:beforeAutospacing="1" w:after="100" w:afterAutospacing="1"/>
        <w:rPr>
          <w:rFonts w:ascii="Arial" w:hAnsi="Arial" w:cs="Arial"/>
          <w:b/>
          <w:bCs/>
          <w:kern w:val="28"/>
          <w:sz w:val="22"/>
          <w:szCs w:val="22"/>
          <w:lang w:val="en-US" w:eastAsia="en-AU"/>
          <w14:cntxtAlts/>
        </w:rPr>
      </w:pPr>
    </w:p>
    <w:p w14:paraId="2F3126B3" w14:textId="606EB175" w:rsidR="006571B6" w:rsidRPr="006571B6" w:rsidRDefault="006571B6" w:rsidP="006571B6">
      <w:pPr>
        <w:widowControl w:val="0"/>
        <w:spacing w:after="120" w:line="285" w:lineRule="auto"/>
        <w:rPr>
          <w:rFonts w:ascii="Arial" w:hAnsi="Arial" w:cs="Arial"/>
          <w:color w:val="000000"/>
          <w:kern w:val="28"/>
          <w:sz w:val="22"/>
          <w:szCs w:val="22"/>
          <w:lang w:eastAsia="en-AU"/>
          <w14:cntxtAlts/>
        </w:rPr>
      </w:pPr>
      <w:r w:rsidRPr="006571B6">
        <w:rPr>
          <w:rFonts w:ascii="Arial" w:hAnsi="Arial" w:cs="Arial"/>
          <w:color w:val="000000"/>
          <w:kern w:val="28"/>
          <w:sz w:val="22"/>
          <w:szCs w:val="22"/>
          <w:lang w:eastAsia="en-AU"/>
          <w14:cntxtAlts/>
        </w:rPr>
        <w:t xml:space="preserve">The State Secretary reported on the </w:t>
      </w:r>
      <w:r w:rsidR="009C1117">
        <w:rPr>
          <w:rFonts w:ascii="Arial" w:hAnsi="Arial" w:cs="Arial"/>
          <w:color w:val="000000"/>
          <w:kern w:val="28"/>
          <w:sz w:val="22"/>
          <w:szCs w:val="22"/>
          <w:lang w:eastAsia="en-AU"/>
          <w14:cntxtAlts/>
        </w:rPr>
        <w:t>“</w:t>
      </w:r>
      <w:r w:rsidRPr="006571B6">
        <w:rPr>
          <w:rFonts w:ascii="Arial" w:hAnsi="Arial" w:cs="Arial"/>
          <w:color w:val="000000"/>
          <w:kern w:val="28"/>
          <w:sz w:val="22"/>
          <w:szCs w:val="22"/>
          <w:lang w:eastAsia="en-AU"/>
          <w14:cntxtAlts/>
        </w:rPr>
        <w:t>Legalise Cannabis Victoria</w:t>
      </w:r>
      <w:r w:rsidR="009C1117">
        <w:rPr>
          <w:rFonts w:ascii="Arial" w:hAnsi="Arial" w:cs="Arial"/>
          <w:color w:val="000000"/>
          <w:kern w:val="28"/>
          <w:sz w:val="22"/>
          <w:szCs w:val="22"/>
          <w:lang w:eastAsia="en-AU"/>
          <w14:cntxtAlts/>
        </w:rPr>
        <w:t>”</w:t>
      </w:r>
      <w:r w:rsidRPr="006571B6">
        <w:rPr>
          <w:rFonts w:ascii="Arial" w:hAnsi="Arial" w:cs="Arial"/>
          <w:color w:val="000000"/>
          <w:kern w:val="28"/>
          <w:sz w:val="22"/>
          <w:szCs w:val="22"/>
          <w:lang w:eastAsia="en-AU"/>
          <w14:cntxtAlts/>
        </w:rPr>
        <w:t xml:space="preserve"> party motion calling on the government to progress the recommendations of the inquiry into workplace drug testing in Victoria. The party is seeking </w:t>
      </w:r>
      <w:r w:rsidR="00AC24C6" w:rsidRPr="006571B6">
        <w:rPr>
          <w:rFonts w:ascii="Arial" w:hAnsi="Arial" w:cs="Arial"/>
          <w:color w:val="000000"/>
          <w:kern w:val="28"/>
          <w:sz w:val="22"/>
          <w:szCs w:val="22"/>
          <w:lang w:eastAsia="en-AU"/>
          <w14:cntxtAlts/>
        </w:rPr>
        <w:t>the</w:t>
      </w:r>
      <w:r w:rsidRPr="006571B6">
        <w:rPr>
          <w:rFonts w:ascii="Arial" w:hAnsi="Arial" w:cs="Arial"/>
          <w:color w:val="000000"/>
          <w:kern w:val="28"/>
          <w:sz w:val="22"/>
          <w:szCs w:val="22"/>
          <w:lang w:eastAsia="en-AU"/>
          <w14:cntxtAlts/>
        </w:rPr>
        <w:t xml:space="preserve"> support of the union movement in lobbying the government to change legislation to reform Victoria workplace regulatory framework and write to different </w:t>
      </w:r>
      <w:r w:rsidR="00AC24C6" w:rsidRPr="006571B6">
        <w:rPr>
          <w:rFonts w:ascii="Arial" w:hAnsi="Arial" w:cs="Arial"/>
          <w:color w:val="000000"/>
          <w:kern w:val="28"/>
          <w:sz w:val="22"/>
          <w:szCs w:val="22"/>
          <w:lang w:eastAsia="en-AU"/>
          <w14:cntxtAlts/>
        </w:rPr>
        <w:t>politicians to</w:t>
      </w:r>
      <w:r w:rsidRPr="006571B6">
        <w:rPr>
          <w:rFonts w:ascii="Arial" w:hAnsi="Arial" w:cs="Arial"/>
          <w:color w:val="000000"/>
          <w:kern w:val="28"/>
          <w:sz w:val="22"/>
          <w:szCs w:val="22"/>
          <w:lang w:eastAsia="en-AU"/>
          <w14:cntxtAlts/>
        </w:rPr>
        <w:t xml:space="preserve"> urge them to support the </w:t>
      </w:r>
      <w:r w:rsidR="00AC24C6" w:rsidRPr="006571B6">
        <w:rPr>
          <w:rFonts w:ascii="Arial" w:hAnsi="Arial" w:cs="Arial"/>
          <w:color w:val="000000"/>
          <w:kern w:val="28"/>
          <w:sz w:val="22"/>
          <w:szCs w:val="22"/>
          <w:lang w:eastAsia="en-AU"/>
          <w14:cntxtAlts/>
        </w:rPr>
        <w:t>motion,</w:t>
      </w:r>
      <w:r w:rsidRPr="006571B6">
        <w:rPr>
          <w:rFonts w:ascii="Arial" w:hAnsi="Arial" w:cs="Arial"/>
          <w:color w:val="000000"/>
          <w:kern w:val="28"/>
          <w:sz w:val="22"/>
          <w:szCs w:val="22"/>
          <w:lang w:eastAsia="en-AU"/>
          <w14:cntxtAlts/>
        </w:rPr>
        <w:t xml:space="preserve"> a template email is attached.</w:t>
      </w:r>
    </w:p>
    <w:p w14:paraId="0BA65E52" w14:textId="77777777" w:rsidR="006571B6" w:rsidRPr="006571B6" w:rsidRDefault="006571B6" w:rsidP="006571B6">
      <w:pPr>
        <w:widowControl w:val="0"/>
        <w:spacing w:after="120" w:line="285" w:lineRule="auto"/>
        <w:jc w:val="left"/>
        <w:rPr>
          <w:rFonts w:ascii="Arial" w:hAnsi="Arial" w:cs="Arial"/>
          <w:b/>
          <w:bCs/>
          <w:i/>
          <w:iCs/>
          <w:color w:val="000000"/>
          <w:kern w:val="28"/>
          <w:sz w:val="22"/>
          <w:szCs w:val="22"/>
          <w:lang w:eastAsia="en-AU"/>
          <w14:cntxtAlts/>
        </w:rPr>
      </w:pPr>
      <w:r w:rsidRPr="006571B6">
        <w:rPr>
          <w:rFonts w:ascii="Arial" w:hAnsi="Arial" w:cs="Arial"/>
          <w:b/>
          <w:bCs/>
          <w:i/>
          <w:iCs/>
          <w:color w:val="000000"/>
          <w:kern w:val="28"/>
          <w:sz w:val="22"/>
          <w:szCs w:val="22"/>
          <w:lang w:eastAsia="en-AU"/>
          <w14:cntxtAlts/>
        </w:rPr>
        <w:t> </w:t>
      </w:r>
    </w:p>
    <w:p w14:paraId="25FDD537" w14:textId="03F7C0F3" w:rsidR="00AB3C3B" w:rsidRDefault="006571B6" w:rsidP="00AC24C6">
      <w:pPr>
        <w:widowControl w:val="0"/>
        <w:spacing w:after="120" w:line="285" w:lineRule="auto"/>
        <w:jc w:val="left"/>
        <w:rPr>
          <w:rFonts w:ascii="Arial" w:hAnsi="Arial" w:cs="Arial"/>
          <w:b/>
          <w:bCs/>
          <w:i/>
          <w:iCs/>
          <w:color w:val="000000"/>
          <w:kern w:val="28"/>
          <w:sz w:val="22"/>
          <w:szCs w:val="22"/>
          <w:lang w:val="en-US" w:eastAsia="en-AU"/>
          <w14:cntxtAlts/>
        </w:rPr>
      </w:pPr>
      <w:r w:rsidRPr="006571B6">
        <w:rPr>
          <w:rFonts w:ascii="Calibri" w:hAnsi="Calibri" w:cs="Calibri"/>
          <w:color w:val="000000"/>
          <w:kern w:val="28"/>
          <w:lang w:eastAsia="en-AU"/>
          <w14:cntxtAlts/>
        </w:rPr>
        <w:t> </w:t>
      </w:r>
      <w:r w:rsidR="00AB3C3B" w:rsidRPr="00907F9D">
        <w:rPr>
          <w:rFonts w:ascii="Arial" w:hAnsi="Arial" w:cs="Arial"/>
          <w:b/>
          <w:bCs/>
          <w:i/>
          <w:iCs/>
          <w:color w:val="000000"/>
          <w:kern w:val="28"/>
          <w:sz w:val="22"/>
          <w:szCs w:val="22"/>
          <w:lang w:val="en-US" w:eastAsia="en-AU"/>
          <w14:cntxtAlts/>
        </w:rPr>
        <w:t>R</w:t>
      </w:r>
      <w:r w:rsidR="00AB3C3B">
        <w:rPr>
          <w:rFonts w:ascii="Arial" w:hAnsi="Arial" w:cs="Arial"/>
          <w:b/>
          <w:bCs/>
          <w:i/>
          <w:iCs/>
          <w:color w:val="000000"/>
          <w:kern w:val="28"/>
          <w:sz w:val="22"/>
          <w:szCs w:val="22"/>
          <w:lang w:val="en-US" w:eastAsia="en-AU"/>
          <w14:cntxtAlts/>
        </w:rPr>
        <w:t>esolution</w:t>
      </w:r>
      <w:r w:rsidR="00AB3C3B" w:rsidRPr="00907F9D">
        <w:rPr>
          <w:rFonts w:ascii="Arial" w:hAnsi="Arial" w:cs="Arial"/>
          <w:b/>
          <w:bCs/>
          <w:i/>
          <w:iCs/>
          <w:color w:val="000000"/>
          <w:kern w:val="28"/>
          <w:sz w:val="22"/>
          <w:szCs w:val="22"/>
          <w:lang w:val="en-US" w:eastAsia="en-AU"/>
          <w14:cntxtAlts/>
        </w:rPr>
        <w:t>:</w:t>
      </w:r>
    </w:p>
    <w:p w14:paraId="5E18C814" w14:textId="77777777" w:rsidR="00AB3C3B" w:rsidRDefault="00AB3C3B" w:rsidP="00AB3C3B">
      <w:pPr>
        <w:widowControl w:val="0"/>
        <w:spacing w:after="120" w:line="285" w:lineRule="auto"/>
        <w:jc w:val="left"/>
        <w:rPr>
          <w:rFonts w:ascii="Arial" w:hAnsi="Arial" w:cs="Arial"/>
          <w:i/>
          <w:iCs/>
          <w:color w:val="000000"/>
          <w:kern w:val="28"/>
          <w:sz w:val="22"/>
          <w:szCs w:val="22"/>
          <w:lang w:eastAsia="en-AU"/>
          <w14:cntxtAlts/>
        </w:rPr>
      </w:pPr>
    </w:p>
    <w:p w14:paraId="0B86291A" w14:textId="15A29C1E" w:rsidR="00AC24C6" w:rsidRPr="00AC24C6" w:rsidRDefault="00AC24C6" w:rsidP="00AC24C6">
      <w:pPr>
        <w:widowControl w:val="0"/>
        <w:spacing w:after="120" w:line="285" w:lineRule="auto"/>
        <w:rPr>
          <w:rFonts w:ascii="Arial" w:hAnsi="Arial" w:cs="Arial"/>
          <w:color w:val="000000"/>
          <w:kern w:val="28"/>
          <w:sz w:val="22"/>
          <w:szCs w:val="22"/>
          <w:lang w:eastAsia="en-AU"/>
          <w14:cntxtAlts/>
        </w:rPr>
      </w:pPr>
      <w:r w:rsidRPr="00AC24C6">
        <w:rPr>
          <w:rFonts w:ascii="Arial" w:hAnsi="Arial" w:cs="Arial"/>
          <w:i/>
          <w:iCs/>
          <w:color w:val="000000"/>
          <w:kern w:val="28"/>
          <w:sz w:val="22"/>
          <w:szCs w:val="22"/>
          <w:lang w:eastAsia="en-AU"/>
          <w14:cntxtAlts/>
        </w:rPr>
        <w:t>“This Victorian State Council notes the report and calls on the Victorian Branch to support the initiative</w:t>
      </w:r>
      <w:r w:rsidR="009C1117">
        <w:rPr>
          <w:rFonts w:ascii="Arial" w:hAnsi="Arial" w:cs="Arial"/>
          <w:i/>
          <w:iCs/>
          <w:color w:val="000000"/>
          <w:kern w:val="28"/>
          <w:sz w:val="22"/>
          <w:szCs w:val="22"/>
          <w:lang w:eastAsia="en-AU"/>
          <w14:cntxtAlts/>
        </w:rPr>
        <w:t>, information to be put on our social media</w:t>
      </w:r>
      <w:r w:rsidRPr="00AC24C6">
        <w:rPr>
          <w:rFonts w:ascii="Arial" w:hAnsi="Arial" w:cs="Arial"/>
          <w:i/>
          <w:iCs/>
          <w:color w:val="000000"/>
          <w:kern w:val="28"/>
          <w:sz w:val="22"/>
          <w:szCs w:val="22"/>
          <w:lang w:eastAsia="en-AU"/>
          <w14:cntxtAlts/>
        </w:rPr>
        <w:t xml:space="preserve"> “ </w:t>
      </w:r>
    </w:p>
    <w:p w14:paraId="34E38ABC" w14:textId="77777777" w:rsidR="00AC24C6" w:rsidRPr="00AC24C6" w:rsidRDefault="00AC24C6" w:rsidP="00AC24C6">
      <w:pPr>
        <w:widowControl w:val="0"/>
        <w:spacing w:after="120" w:line="285" w:lineRule="auto"/>
        <w:jc w:val="left"/>
        <w:rPr>
          <w:rFonts w:ascii="Calibri" w:hAnsi="Calibri" w:cs="Calibri"/>
          <w:color w:val="000000"/>
          <w:kern w:val="28"/>
          <w:lang w:eastAsia="en-AU"/>
          <w14:cntxtAlts/>
        </w:rPr>
      </w:pPr>
      <w:r w:rsidRPr="00AC24C6">
        <w:rPr>
          <w:rFonts w:ascii="Calibri" w:hAnsi="Calibri" w:cs="Calibri"/>
          <w:color w:val="000000"/>
          <w:kern w:val="28"/>
          <w:lang w:eastAsia="en-AU"/>
          <w14:cntxtAlts/>
        </w:rPr>
        <w:t> </w:t>
      </w:r>
    </w:p>
    <w:p w14:paraId="1CDE8BCE" w14:textId="2D945E65"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AB3C3B">
        <w:rPr>
          <w:rFonts w:ascii="Calibri" w:hAnsi="Calibri" w:cs="Calibri"/>
          <w:color w:val="000000"/>
          <w:kern w:val="28"/>
          <w:lang w:eastAsia="en-AU"/>
          <w14:cntxtAlts/>
        </w:rPr>
        <w:t> </w:t>
      </w: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AB3C3B">
        <w:rPr>
          <w:rFonts w:ascii="Arial" w:hAnsi="Arial" w:cs="Arial"/>
          <w:kern w:val="28"/>
          <w:sz w:val="22"/>
          <w:szCs w:val="22"/>
          <w:lang w:val="en-US" w:eastAsia="en-AU"/>
        </w:rPr>
        <w:t xml:space="preserve">David Taranto   </w:t>
      </w:r>
    </w:p>
    <w:p w14:paraId="20A62FBC" w14:textId="02CFD948"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AC24C6" w:rsidRPr="00AC24C6">
        <w:rPr>
          <w:rFonts w:ascii="Arial" w:hAnsi="Arial" w:cs="Arial"/>
          <w:kern w:val="28"/>
          <w:sz w:val="22"/>
          <w:szCs w:val="22"/>
          <w:lang w:val="en-US" w:eastAsia="en-AU"/>
        </w:rPr>
        <w:t>Robert Ballantyne</w:t>
      </w:r>
      <w:r w:rsidR="00AC24C6">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2282073B"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E282CD4" w14:textId="715C244B" w:rsidR="00AB3C3B" w:rsidRPr="00AB3C3B" w:rsidRDefault="00AB3C3B" w:rsidP="00AB3C3B">
      <w:pPr>
        <w:widowControl w:val="0"/>
        <w:spacing w:after="120" w:line="285" w:lineRule="auto"/>
        <w:rPr>
          <w:rFonts w:ascii="Calibri" w:hAnsi="Calibri" w:cs="Calibri"/>
          <w:color w:val="000000"/>
          <w:kern w:val="28"/>
          <w:lang w:eastAsia="en-AU"/>
          <w14:cntxtAlts/>
        </w:rPr>
      </w:pPr>
    </w:p>
    <w:p w14:paraId="12452AC0" w14:textId="6ECFA5D6" w:rsidR="00AB3C3B" w:rsidRDefault="00AC24C6" w:rsidP="00370E9E">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Bro Mick Terry and Sis Candice Tierney </w:t>
      </w:r>
    </w:p>
    <w:p w14:paraId="60A61221" w14:textId="77777777" w:rsidR="00AC24C6" w:rsidRDefault="00AC24C6" w:rsidP="00AC24C6">
      <w:pPr>
        <w:widowControl w:val="0"/>
        <w:ind w:left="360"/>
        <w:rPr>
          <w:rFonts w:ascii="Arial" w:hAnsi="Arial" w:cs="Arial"/>
          <w:sz w:val="22"/>
          <w:szCs w:val="22"/>
        </w:rPr>
      </w:pPr>
    </w:p>
    <w:p w14:paraId="2655D860" w14:textId="6C897B60" w:rsidR="00AC24C6" w:rsidRPr="00AC24C6" w:rsidRDefault="00AC24C6" w:rsidP="009C1117">
      <w:pPr>
        <w:widowControl w:val="0"/>
        <w:ind w:left="-142"/>
        <w:rPr>
          <w:rFonts w:ascii="Arial" w:hAnsi="Arial" w:cs="Arial"/>
          <w:sz w:val="22"/>
          <w:szCs w:val="22"/>
        </w:rPr>
      </w:pPr>
      <w:r w:rsidRPr="00AC24C6">
        <w:rPr>
          <w:rFonts w:ascii="Arial" w:hAnsi="Arial" w:cs="Arial"/>
          <w:sz w:val="22"/>
          <w:szCs w:val="22"/>
        </w:rPr>
        <w:t xml:space="preserve">The State Secretary reported that both Organisers have completed 2 consecutive fixed – term contracts, and as per new legislation they could not be put on the 3rd fixed term contract. Considering both positions are funded “off budget” by Innovations Fund, the State Steering Committee decided to continue with their employment for now “on delegation", subject to </w:t>
      </w:r>
      <w:r w:rsidR="009C1117">
        <w:rPr>
          <w:rFonts w:ascii="Arial" w:hAnsi="Arial" w:cs="Arial"/>
          <w:sz w:val="22"/>
          <w:szCs w:val="22"/>
        </w:rPr>
        <w:t xml:space="preserve">policy, </w:t>
      </w:r>
      <w:r w:rsidRPr="00AC24C6">
        <w:rPr>
          <w:rFonts w:ascii="Arial" w:hAnsi="Arial" w:cs="Arial"/>
          <w:sz w:val="22"/>
          <w:szCs w:val="22"/>
        </w:rPr>
        <w:t>workload, site rounds, as well as budget availability.</w:t>
      </w:r>
    </w:p>
    <w:p w14:paraId="465AAC9F" w14:textId="77777777" w:rsidR="00AC24C6" w:rsidRPr="00AC24C6" w:rsidRDefault="00AC24C6" w:rsidP="00AC24C6">
      <w:pPr>
        <w:pStyle w:val="ListParagraph"/>
        <w:widowControl w:val="0"/>
        <w:spacing w:line="180" w:lineRule="auto"/>
        <w:rPr>
          <w:rFonts w:ascii="Calibri" w:hAnsi="Calibri" w:cs="Calibri"/>
          <w:i/>
          <w:iCs/>
          <w:sz w:val="24"/>
          <w:szCs w:val="24"/>
          <w:lang w:val="en-US"/>
        </w:rPr>
      </w:pPr>
      <w:r w:rsidRPr="00AC24C6">
        <w:rPr>
          <w:i/>
          <w:iCs/>
          <w:sz w:val="24"/>
          <w:szCs w:val="24"/>
          <w:lang w:val="en-US"/>
        </w:rPr>
        <w:t> </w:t>
      </w:r>
    </w:p>
    <w:p w14:paraId="1F9D301F" w14:textId="77777777" w:rsidR="00AC24C6" w:rsidRDefault="00AC24C6" w:rsidP="00AC24C6">
      <w:pPr>
        <w:pStyle w:val="ListParagraph"/>
        <w:widowControl w:val="0"/>
      </w:pPr>
      <w:r>
        <w:t> </w:t>
      </w:r>
    </w:p>
    <w:p w14:paraId="68FC345E" w14:textId="77777777" w:rsidR="00370E9E" w:rsidRDefault="00370E9E" w:rsidP="00370E9E">
      <w:pPr>
        <w:widowControl w:val="0"/>
        <w:spacing w:before="100" w:beforeAutospacing="1" w:after="100" w:afterAutospacing="1"/>
        <w:rPr>
          <w:rFonts w:ascii="Arial" w:hAnsi="Arial" w:cs="Arial"/>
          <w:b/>
          <w:bCs/>
          <w:i/>
          <w:iCs/>
          <w:color w:val="000000"/>
          <w:kern w:val="28"/>
          <w:sz w:val="22"/>
          <w:szCs w:val="22"/>
          <w:lang w:val="en-US" w:eastAsia="en-AU"/>
          <w14:cntxtAlts/>
        </w:rPr>
      </w:pPr>
      <w:r w:rsidRPr="00370E9E">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2995CA33" w14:textId="6D8D4868" w:rsidR="00AC24C6" w:rsidRDefault="00AC24C6" w:rsidP="00AC24C6">
      <w:pPr>
        <w:widowControl w:val="0"/>
        <w:spacing w:after="120" w:line="285" w:lineRule="auto"/>
        <w:rPr>
          <w:rFonts w:ascii="Arial" w:hAnsi="Arial" w:cs="Arial"/>
          <w:i/>
          <w:iCs/>
          <w:color w:val="000000"/>
          <w:kern w:val="28"/>
          <w:sz w:val="22"/>
          <w:szCs w:val="22"/>
          <w:lang w:eastAsia="en-AU"/>
          <w14:cntxtAlts/>
        </w:rPr>
      </w:pPr>
      <w:r w:rsidRPr="00AC24C6">
        <w:rPr>
          <w:rFonts w:ascii="Arial" w:hAnsi="Arial" w:cs="Arial"/>
          <w:i/>
          <w:iCs/>
          <w:color w:val="000000"/>
          <w:kern w:val="28"/>
          <w:sz w:val="22"/>
          <w:szCs w:val="22"/>
          <w:lang w:eastAsia="en-AU"/>
          <w14:cntxtAlts/>
        </w:rPr>
        <w:t xml:space="preserve">“This Victorian State Council notes the report and endorses </w:t>
      </w:r>
      <w:r w:rsidR="009C1117">
        <w:rPr>
          <w:rFonts w:ascii="Arial" w:hAnsi="Arial" w:cs="Arial"/>
          <w:i/>
          <w:iCs/>
          <w:color w:val="000000"/>
          <w:kern w:val="28"/>
          <w:sz w:val="22"/>
          <w:szCs w:val="22"/>
          <w:lang w:eastAsia="en-AU"/>
          <w14:cntxtAlts/>
        </w:rPr>
        <w:t xml:space="preserve">the </w:t>
      </w:r>
      <w:r w:rsidRPr="00AC24C6">
        <w:rPr>
          <w:rFonts w:ascii="Arial" w:hAnsi="Arial" w:cs="Arial"/>
          <w:i/>
          <w:iCs/>
          <w:color w:val="000000"/>
          <w:kern w:val="28"/>
          <w:sz w:val="22"/>
          <w:szCs w:val="22"/>
          <w:lang w:eastAsia="en-AU"/>
          <w14:cntxtAlts/>
        </w:rPr>
        <w:t>State Steering Committee decision to continue with Bro Mick Cannon and Sis Candice Tierney employment, subject to budget and policy”</w:t>
      </w:r>
    </w:p>
    <w:p w14:paraId="7FB3CBE9" w14:textId="77777777" w:rsidR="004B6000" w:rsidRDefault="004B6000" w:rsidP="004B6000">
      <w:pPr>
        <w:widowControl w:val="0"/>
        <w:spacing w:after="120" w:line="285" w:lineRule="auto"/>
        <w:jc w:val="left"/>
        <w:rPr>
          <w:rFonts w:ascii="Arial" w:hAnsi="Arial" w:cs="Arial"/>
          <w:b/>
          <w:bCs/>
          <w:i/>
          <w:iCs/>
          <w:color w:val="000000"/>
          <w:kern w:val="28"/>
          <w:sz w:val="22"/>
          <w:szCs w:val="22"/>
          <w:lang w:eastAsia="en-AU"/>
          <w14:cntxtAlts/>
        </w:rPr>
      </w:pPr>
      <w:r w:rsidRPr="00AB3C3B">
        <w:rPr>
          <w:rFonts w:ascii="Arial" w:hAnsi="Arial" w:cs="Arial"/>
          <w:b/>
          <w:bCs/>
          <w:i/>
          <w:iCs/>
          <w:color w:val="000000"/>
          <w:kern w:val="28"/>
          <w:sz w:val="22"/>
          <w:szCs w:val="22"/>
          <w:lang w:eastAsia="en-AU"/>
          <w14:cntxtAlts/>
        </w:rPr>
        <w:t> </w:t>
      </w:r>
    </w:p>
    <w:p w14:paraId="2805C1F2" w14:textId="23B63D2A" w:rsidR="004B6000" w:rsidRPr="00AB3C3B" w:rsidRDefault="004B6000" w:rsidP="004B6000">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4B6000">
        <w:rPr>
          <w:rFonts w:ascii="Arial" w:hAnsi="Arial" w:cs="Arial"/>
          <w:kern w:val="28"/>
          <w:sz w:val="22"/>
          <w:szCs w:val="22"/>
          <w:lang w:val="en-US" w:eastAsia="en-AU"/>
        </w:rPr>
        <w:t>Ricki Cadman</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7FEE1848" w14:textId="42CE17F2" w:rsidR="004B6000" w:rsidRPr="00AB3C3B" w:rsidRDefault="004B6000" w:rsidP="004B600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Dale Conway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6C268B46" w14:textId="77777777" w:rsidR="004B6000" w:rsidRDefault="004B6000" w:rsidP="004B6000">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8A84DD9" w14:textId="77777777" w:rsidR="004B6000" w:rsidRDefault="004B6000" w:rsidP="00AC24C6">
      <w:pPr>
        <w:widowControl w:val="0"/>
        <w:spacing w:after="120" w:line="285" w:lineRule="auto"/>
        <w:rPr>
          <w:rFonts w:ascii="Arial" w:hAnsi="Arial" w:cs="Arial"/>
          <w:i/>
          <w:iCs/>
          <w:color w:val="000000"/>
          <w:kern w:val="28"/>
          <w:sz w:val="22"/>
          <w:szCs w:val="22"/>
          <w:lang w:eastAsia="en-AU"/>
          <w14:cntxtAlts/>
        </w:rPr>
      </w:pPr>
    </w:p>
    <w:p w14:paraId="7BC98099" w14:textId="727EF640" w:rsidR="00370E9E" w:rsidRDefault="003F5BBA" w:rsidP="004B6000">
      <w:pPr>
        <w:widowControl w:val="0"/>
        <w:spacing w:after="120" w:line="285" w:lineRule="auto"/>
        <w:rPr>
          <w:rFonts w:ascii="Arial" w:hAnsi="Arial" w:cs="Arial"/>
          <w:color w:val="000000"/>
          <w:kern w:val="28"/>
          <w:sz w:val="22"/>
          <w:szCs w:val="22"/>
          <w:lang w:eastAsia="en-AU"/>
          <w14:cntxtAlts/>
        </w:rPr>
      </w:pPr>
      <w:r w:rsidRPr="00AC24C6">
        <w:rPr>
          <w:rFonts w:ascii="Arial" w:hAnsi="Arial" w:cs="Arial"/>
          <w:color w:val="000000"/>
          <w:kern w:val="28"/>
          <w:sz w:val="22"/>
          <w:szCs w:val="22"/>
          <w:lang w:eastAsia="en-AU"/>
          <w14:cntxtAlts/>
        </w:rPr>
        <w:t> </w:t>
      </w:r>
      <w:r w:rsidR="00AC24C6" w:rsidRPr="00AC24C6">
        <w:rPr>
          <w:rFonts w:ascii="Arial" w:hAnsi="Arial" w:cs="Arial"/>
          <w:color w:val="000000"/>
          <w:kern w:val="28"/>
          <w:sz w:val="22"/>
          <w:szCs w:val="22"/>
          <w:lang w:eastAsia="en-AU"/>
          <w14:cntxtAlts/>
        </w:rPr>
        <w:t>10.55</w:t>
      </w:r>
      <w:r w:rsidR="002B3DA3" w:rsidRPr="00AC24C6">
        <w:rPr>
          <w:rFonts w:ascii="Arial" w:hAnsi="Arial" w:cs="Arial"/>
          <w:color w:val="000000"/>
          <w:kern w:val="28"/>
          <w:sz w:val="22"/>
          <w:szCs w:val="22"/>
          <w:lang w:eastAsia="en-AU"/>
          <w14:cntxtAlts/>
        </w:rPr>
        <w:t xml:space="preserve"> am -</w:t>
      </w:r>
      <w:r w:rsidR="002B3DA3">
        <w:rPr>
          <w:rFonts w:ascii="Arial" w:hAnsi="Arial" w:cs="Arial"/>
          <w:color w:val="000000"/>
          <w:kern w:val="28"/>
          <w:sz w:val="22"/>
          <w:szCs w:val="22"/>
          <w:lang w:eastAsia="en-AU"/>
          <w14:cntxtAlts/>
        </w:rPr>
        <w:t xml:space="preserve">Suspend standing orders for guest speaker </w:t>
      </w:r>
      <w:r w:rsidR="00AC24C6">
        <w:rPr>
          <w:rFonts w:ascii="Arial" w:hAnsi="Arial" w:cs="Arial"/>
          <w:color w:val="000000"/>
          <w:kern w:val="28"/>
          <w:sz w:val="22"/>
          <w:szCs w:val="22"/>
          <w:lang w:eastAsia="en-AU"/>
          <w14:cntxtAlts/>
        </w:rPr>
        <w:t xml:space="preserve">– Jacob Grech,” Renegade </w:t>
      </w:r>
      <w:r w:rsidR="004B6000">
        <w:rPr>
          <w:rFonts w:ascii="Arial" w:hAnsi="Arial" w:cs="Arial"/>
          <w:color w:val="000000"/>
          <w:kern w:val="28"/>
          <w:sz w:val="22"/>
          <w:szCs w:val="22"/>
          <w:lang w:eastAsia="en-AU"/>
          <w14:cntxtAlts/>
        </w:rPr>
        <w:t>Activists “Melbourne</w:t>
      </w:r>
      <w:r w:rsidR="00AC24C6">
        <w:rPr>
          <w:rFonts w:ascii="Arial" w:hAnsi="Arial" w:cs="Arial"/>
          <w:color w:val="000000"/>
          <w:kern w:val="28"/>
          <w:sz w:val="22"/>
          <w:szCs w:val="22"/>
          <w:lang w:eastAsia="en-AU"/>
          <w14:cntxtAlts/>
        </w:rPr>
        <w:t xml:space="preserve"> </w:t>
      </w:r>
    </w:p>
    <w:p w14:paraId="5115F786" w14:textId="192C6911" w:rsidR="002B3DA3" w:rsidRPr="00370E9E" w:rsidRDefault="002B3DA3" w:rsidP="004B6000">
      <w:pPr>
        <w:widowControl w:val="0"/>
        <w:spacing w:after="120" w:line="285" w:lineRule="auto"/>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12.</w:t>
      </w:r>
      <w:r w:rsidR="00AC24C6">
        <w:rPr>
          <w:rFonts w:ascii="Arial" w:hAnsi="Arial" w:cs="Arial"/>
          <w:color w:val="000000"/>
          <w:kern w:val="28"/>
          <w:sz w:val="22"/>
          <w:szCs w:val="22"/>
          <w:lang w:eastAsia="en-AU"/>
          <w14:cntxtAlts/>
        </w:rPr>
        <w:t xml:space="preserve">10 am </w:t>
      </w:r>
      <w:r>
        <w:rPr>
          <w:rFonts w:ascii="Arial" w:hAnsi="Arial" w:cs="Arial"/>
          <w:color w:val="000000"/>
          <w:kern w:val="28"/>
          <w:sz w:val="22"/>
          <w:szCs w:val="22"/>
          <w:lang w:eastAsia="en-AU"/>
          <w14:cntxtAlts/>
        </w:rPr>
        <w:t xml:space="preserve">– Resume standing orders </w:t>
      </w:r>
    </w:p>
    <w:p w14:paraId="4CF218A3" w14:textId="77777777" w:rsidR="004B6000" w:rsidRDefault="004B6000" w:rsidP="004B6000">
      <w:pPr>
        <w:widowControl w:val="0"/>
        <w:spacing w:before="100" w:beforeAutospacing="1" w:after="100" w:afterAutospacing="1"/>
        <w:rPr>
          <w:rFonts w:ascii="Calibri" w:hAnsi="Calibri" w:cs="Calibri"/>
          <w:color w:val="000000"/>
          <w:kern w:val="28"/>
          <w:lang w:eastAsia="en-AU"/>
          <w14:cntxtAlts/>
        </w:rPr>
      </w:pPr>
    </w:p>
    <w:p w14:paraId="5D63B758" w14:textId="557D8F5F" w:rsidR="004B6000" w:rsidRDefault="004B6000" w:rsidP="004B6000">
      <w:pPr>
        <w:widowControl w:val="0"/>
        <w:spacing w:before="100" w:beforeAutospacing="1" w:after="100" w:afterAutospacing="1"/>
        <w:rPr>
          <w:rFonts w:ascii="Arial" w:hAnsi="Arial" w:cs="Arial"/>
          <w:b/>
          <w:bCs/>
          <w:i/>
          <w:iCs/>
          <w:color w:val="000000"/>
          <w:kern w:val="28"/>
          <w:sz w:val="22"/>
          <w:szCs w:val="22"/>
          <w:lang w:val="en-US" w:eastAsia="en-AU"/>
          <w14:cntxtAlts/>
        </w:rPr>
      </w:pPr>
      <w:r w:rsidRPr="00370E9E">
        <w:rPr>
          <w:rFonts w:ascii="Calibri" w:hAnsi="Calibri" w:cs="Calibri"/>
          <w:color w:val="000000"/>
          <w:kern w:val="28"/>
          <w:lang w:eastAsia="en-AU"/>
          <w14:cntxtAlts/>
        </w:rPr>
        <w:t> </w:t>
      </w:r>
      <w:bookmarkStart w:id="12" w:name="_Hlk20346831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12"/>
    <w:p w14:paraId="374E86C9" w14:textId="77777777" w:rsidR="00EE24DF" w:rsidRDefault="00EE24DF" w:rsidP="004B6000">
      <w:pPr>
        <w:widowControl w:val="0"/>
        <w:spacing w:before="100" w:beforeAutospacing="1" w:after="100" w:afterAutospacing="1"/>
        <w:rPr>
          <w:rFonts w:ascii="Arial" w:hAnsi="Arial" w:cs="Arial"/>
          <w:b/>
          <w:bCs/>
          <w:kern w:val="28"/>
          <w:sz w:val="22"/>
          <w:szCs w:val="22"/>
          <w:lang w:val="en-US" w:eastAsia="en-AU"/>
          <w14:cntxtAlts/>
        </w:rPr>
      </w:pPr>
    </w:p>
    <w:p w14:paraId="3A9C52AE" w14:textId="66D246AE" w:rsidR="00EE24DF" w:rsidRDefault="004B6000" w:rsidP="004B6000">
      <w:pPr>
        <w:widowControl w:val="0"/>
        <w:spacing w:before="100" w:beforeAutospacing="1" w:after="100" w:afterAutospacing="1"/>
        <w:rPr>
          <w:rFonts w:ascii="Arial" w:hAnsi="Arial" w:cs="Arial"/>
          <w:i/>
          <w:iCs/>
          <w:kern w:val="28"/>
          <w:sz w:val="22"/>
          <w:szCs w:val="22"/>
          <w:lang w:val="en-US" w:eastAsia="en-AU"/>
          <w14:cntxtAlts/>
        </w:rPr>
      </w:pPr>
      <w:r w:rsidRPr="004B6000">
        <w:rPr>
          <w:rFonts w:ascii="Arial" w:hAnsi="Arial" w:cs="Arial"/>
          <w:b/>
          <w:bCs/>
          <w:kern w:val="28"/>
          <w:sz w:val="22"/>
          <w:szCs w:val="22"/>
          <w:lang w:val="en-US" w:eastAsia="en-AU"/>
          <w14:cntxtAlts/>
        </w:rPr>
        <w:t>“</w:t>
      </w:r>
      <w:r w:rsidRPr="004B6000">
        <w:rPr>
          <w:rFonts w:ascii="Arial" w:hAnsi="Arial" w:cs="Arial"/>
          <w:i/>
          <w:iCs/>
          <w:kern w:val="28"/>
          <w:sz w:val="22"/>
          <w:szCs w:val="22"/>
          <w:lang w:val="en-US" w:eastAsia="en-AU"/>
          <w14:cntxtAlts/>
        </w:rPr>
        <w:t xml:space="preserve">This Victorian </w:t>
      </w:r>
      <w:r>
        <w:rPr>
          <w:rFonts w:ascii="Arial" w:hAnsi="Arial" w:cs="Arial"/>
          <w:i/>
          <w:iCs/>
          <w:kern w:val="28"/>
          <w:sz w:val="22"/>
          <w:szCs w:val="22"/>
          <w:lang w:val="en-US" w:eastAsia="en-AU"/>
          <w14:cntxtAlts/>
        </w:rPr>
        <w:t>State Council stands on the side of peace, justice and fairness</w:t>
      </w:r>
      <w:r w:rsidR="00EE24DF">
        <w:rPr>
          <w:rFonts w:ascii="Arial" w:hAnsi="Arial" w:cs="Arial"/>
          <w:i/>
          <w:iCs/>
          <w:kern w:val="28"/>
          <w:sz w:val="22"/>
          <w:szCs w:val="22"/>
          <w:lang w:val="en-US" w:eastAsia="en-AU"/>
          <w14:cntxtAlts/>
        </w:rPr>
        <w:t xml:space="preserve">. To support the important work of </w:t>
      </w:r>
      <w:r w:rsidR="00EC18B1">
        <w:rPr>
          <w:rFonts w:ascii="Arial" w:hAnsi="Arial" w:cs="Arial"/>
          <w:i/>
          <w:iCs/>
          <w:kern w:val="28"/>
          <w:sz w:val="22"/>
          <w:szCs w:val="22"/>
          <w:lang w:val="en-US" w:eastAsia="en-AU"/>
          <w14:cntxtAlts/>
        </w:rPr>
        <w:t xml:space="preserve">AAWL and Renegade Solidarity Audio Force </w:t>
      </w:r>
      <w:r w:rsidR="00EE24DF">
        <w:rPr>
          <w:rFonts w:ascii="Arial" w:hAnsi="Arial" w:cs="Arial"/>
          <w:i/>
          <w:iCs/>
          <w:kern w:val="28"/>
          <w:sz w:val="22"/>
          <w:szCs w:val="22"/>
          <w:lang w:val="en-US" w:eastAsia="en-AU"/>
          <w14:cntxtAlts/>
        </w:rPr>
        <w:t>in our shared campaign against genocidal war in Gaza and endorses a $ 1000 donation towards the planned protest in Canberra on 20-22 July 2025”</w:t>
      </w:r>
    </w:p>
    <w:p w14:paraId="5A1D459A" w14:textId="77777777" w:rsidR="00EE24DF" w:rsidRDefault="00EE24DF" w:rsidP="004B6000">
      <w:pPr>
        <w:widowControl w:val="0"/>
        <w:spacing w:before="100" w:beforeAutospacing="1" w:after="100" w:afterAutospacing="1"/>
        <w:rPr>
          <w:rFonts w:ascii="Arial" w:hAnsi="Arial" w:cs="Arial"/>
          <w:i/>
          <w:iCs/>
          <w:kern w:val="28"/>
          <w:sz w:val="22"/>
          <w:szCs w:val="22"/>
          <w:lang w:val="en-US" w:eastAsia="en-AU"/>
          <w14:cntxtAlts/>
        </w:rPr>
      </w:pPr>
    </w:p>
    <w:p w14:paraId="45086C88" w14:textId="335163F5" w:rsidR="00EE24DF" w:rsidRPr="00EE24DF" w:rsidRDefault="00EE24DF" w:rsidP="00EE24DF">
      <w:pPr>
        <w:widowControl w:val="0"/>
        <w:spacing w:after="120" w:line="285" w:lineRule="auto"/>
        <w:jc w:val="left"/>
        <w:rPr>
          <w:rFonts w:ascii="Arial" w:hAnsi="Arial" w:cs="Arial"/>
          <w:kern w:val="28"/>
          <w:sz w:val="22"/>
          <w:szCs w:val="22"/>
          <w:lang w:val="en-US" w:eastAsia="en-AU"/>
        </w:rPr>
      </w:pPr>
      <w:r>
        <w:rPr>
          <w:rFonts w:ascii="Arial" w:hAnsi="Arial" w:cs="Arial"/>
          <w:i/>
          <w:iCs/>
          <w:kern w:val="28"/>
          <w:sz w:val="22"/>
          <w:szCs w:val="22"/>
          <w:lang w:val="en-US" w:eastAsia="en-AU"/>
          <w14:cntxtAlts/>
        </w:rPr>
        <w:t xml:space="preserve"> </w:t>
      </w: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EE24DF">
        <w:rPr>
          <w:rFonts w:ascii="Arial" w:hAnsi="Arial" w:cs="Arial"/>
          <w:kern w:val="28"/>
          <w:sz w:val="22"/>
          <w:szCs w:val="22"/>
          <w:lang w:val="en-US" w:eastAsia="en-AU"/>
        </w:rPr>
        <w:t xml:space="preserve">Tony Mavromatis     </w:t>
      </w:r>
    </w:p>
    <w:p w14:paraId="6F387119" w14:textId="54F9FD80" w:rsidR="00EE24DF" w:rsidRPr="00AB3C3B" w:rsidRDefault="00EE24DF" w:rsidP="00EE24D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David Taranto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6357C829" w14:textId="77777777" w:rsidR="00EE24DF" w:rsidRDefault="00EE24DF" w:rsidP="00EE24D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0D07B83D" w14:textId="39A6C54E" w:rsidR="004B6000" w:rsidRDefault="004B6000" w:rsidP="004B6000">
      <w:pPr>
        <w:widowControl w:val="0"/>
        <w:spacing w:before="100" w:beforeAutospacing="1" w:after="100" w:afterAutospacing="1"/>
        <w:rPr>
          <w:rFonts w:ascii="Arial" w:hAnsi="Arial" w:cs="Arial"/>
          <w:i/>
          <w:iCs/>
          <w:kern w:val="28"/>
          <w:sz w:val="22"/>
          <w:szCs w:val="22"/>
          <w:lang w:val="en-US" w:eastAsia="en-AU"/>
          <w14:cntxtAlts/>
        </w:rPr>
      </w:pPr>
    </w:p>
    <w:p w14:paraId="591D436D" w14:textId="77862173" w:rsidR="004B6000" w:rsidRPr="004B43E3" w:rsidRDefault="008A6C80" w:rsidP="008A6C80">
      <w:pPr>
        <w:pStyle w:val="ListParagraph"/>
        <w:widowControl w:val="0"/>
        <w:numPr>
          <w:ilvl w:val="0"/>
          <w:numId w:val="11"/>
        </w:numPr>
        <w:spacing w:before="100" w:beforeAutospacing="1" w:after="100" w:afterAutospacing="1"/>
        <w:rPr>
          <w:rFonts w:ascii="Arial" w:hAnsi="Arial" w:cs="Arial"/>
          <w:b/>
          <w:bCs/>
          <w:color w:val="0070C0"/>
          <w:kern w:val="28"/>
          <w:sz w:val="22"/>
          <w:szCs w:val="22"/>
          <w:lang w:val="en-US" w:eastAsia="en-AU"/>
          <w14:cntxtAlts/>
        </w:rPr>
      </w:pPr>
      <w:r>
        <w:rPr>
          <w:rFonts w:ascii="Arial" w:hAnsi="Arial" w:cs="Arial"/>
          <w:b/>
          <w:bCs/>
          <w:kern w:val="28"/>
          <w:sz w:val="22"/>
          <w:szCs w:val="22"/>
          <w:lang w:val="en-US" w:eastAsia="en-AU"/>
          <w14:cntxtAlts/>
        </w:rPr>
        <w:t>Excel training for staff</w:t>
      </w:r>
    </w:p>
    <w:p w14:paraId="770363B8" w14:textId="77777777" w:rsidR="004B43E3" w:rsidRPr="004B43E3" w:rsidRDefault="004B43E3" w:rsidP="004B43E3">
      <w:pPr>
        <w:pStyle w:val="ListParagraph"/>
        <w:widowControl w:val="0"/>
        <w:spacing w:before="100" w:beforeAutospacing="1" w:after="100" w:afterAutospacing="1"/>
        <w:rPr>
          <w:rFonts w:ascii="Arial" w:hAnsi="Arial" w:cs="Arial"/>
          <w:b/>
          <w:bCs/>
          <w:color w:val="0070C0"/>
          <w:kern w:val="28"/>
          <w:sz w:val="22"/>
          <w:szCs w:val="22"/>
          <w:lang w:val="en-US" w:eastAsia="en-AU"/>
          <w14:cntxtAlts/>
        </w:rPr>
      </w:pPr>
    </w:p>
    <w:p w14:paraId="151842C0" w14:textId="3EF6C8EB" w:rsidR="004B43E3" w:rsidRPr="004B43E3" w:rsidRDefault="004B43E3" w:rsidP="004B43E3">
      <w:pPr>
        <w:pStyle w:val="ListParagraph"/>
        <w:widowControl w:val="0"/>
        <w:rPr>
          <w:rFonts w:ascii="Arial" w:hAnsi="Arial" w:cs="Arial"/>
          <w:b/>
          <w:bCs/>
          <w:sz w:val="22"/>
          <w:szCs w:val="22"/>
        </w:rPr>
      </w:pPr>
    </w:p>
    <w:p w14:paraId="5EC57E9D" w14:textId="2597A9E0" w:rsidR="004B43E3" w:rsidRPr="004B43E3" w:rsidRDefault="004B43E3" w:rsidP="009C1117">
      <w:pPr>
        <w:widowControl w:val="0"/>
        <w:ind w:left="-142"/>
        <w:rPr>
          <w:rFonts w:ascii="Arial" w:hAnsi="Arial" w:cs="Arial"/>
          <w:sz w:val="22"/>
          <w:szCs w:val="22"/>
        </w:rPr>
      </w:pPr>
      <w:r w:rsidRPr="004B43E3">
        <w:rPr>
          <w:rFonts w:ascii="Arial" w:hAnsi="Arial" w:cs="Arial"/>
          <w:sz w:val="22"/>
          <w:szCs w:val="22"/>
        </w:rPr>
        <w:t xml:space="preserve">The State Secretary reported re: State Steering Committee decision to organise </w:t>
      </w:r>
      <w:r w:rsidR="009C1117">
        <w:rPr>
          <w:rFonts w:ascii="Arial" w:hAnsi="Arial" w:cs="Arial"/>
          <w:sz w:val="22"/>
          <w:szCs w:val="22"/>
        </w:rPr>
        <w:t>E</w:t>
      </w:r>
      <w:r w:rsidRPr="004B43E3">
        <w:rPr>
          <w:rFonts w:ascii="Arial" w:hAnsi="Arial" w:cs="Arial"/>
          <w:sz w:val="22"/>
          <w:szCs w:val="22"/>
        </w:rPr>
        <w:t xml:space="preserve">xcel training for all staff, as requested by </w:t>
      </w:r>
      <w:r w:rsidR="009C1117">
        <w:rPr>
          <w:rFonts w:ascii="Arial" w:hAnsi="Arial" w:cs="Arial"/>
          <w:sz w:val="22"/>
          <w:szCs w:val="22"/>
        </w:rPr>
        <w:t xml:space="preserve">our </w:t>
      </w:r>
      <w:r w:rsidRPr="004B43E3">
        <w:rPr>
          <w:rFonts w:ascii="Arial" w:hAnsi="Arial" w:cs="Arial"/>
          <w:sz w:val="22"/>
          <w:szCs w:val="22"/>
        </w:rPr>
        <w:t>staff, which would assist them in everyday tasks of working with excel spreadsheets from IMIS. The details and dates of the training are still being finilised, with an approximate cost being around $ 5,500 for 2 groups (beginners and intermediate) for in-person training, organised in our office. 16 staff members are confirmed t</w:t>
      </w:r>
      <w:r>
        <w:rPr>
          <w:rFonts w:ascii="Arial" w:hAnsi="Arial" w:cs="Arial"/>
          <w:sz w:val="22"/>
          <w:szCs w:val="22"/>
        </w:rPr>
        <w:t>o</w:t>
      </w:r>
      <w:r w:rsidRPr="004B43E3">
        <w:rPr>
          <w:rFonts w:ascii="Arial" w:hAnsi="Arial" w:cs="Arial"/>
          <w:sz w:val="22"/>
          <w:szCs w:val="22"/>
        </w:rPr>
        <w:t xml:space="preserve"> participate in the training.</w:t>
      </w:r>
    </w:p>
    <w:p w14:paraId="59973615" w14:textId="0E051A41" w:rsidR="004B43E3" w:rsidRDefault="004B43E3" w:rsidP="004B43E3">
      <w:pPr>
        <w:widowControl w:val="0"/>
        <w:rPr>
          <w:rFonts w:ascii="Calibri" w:hAnsi="Calibri" w:cs="Calibri"/>
        </w:rPr>
      </w:pPr>
    </w:p>
    <w:p w14:paraId="7C1DB4C2" w14:textId="77777777" w:rsidR="004B43E3" w:rsidRDefault="004B43E3" w:rsidP="004B43E3">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96ABE5B" w14:textId="42DF06FB" w:rsidR="004B43E3" w:rsidRPr="004B43E3" w:rsidRDefault="004B43E3" w:rsidP="004B43E3">
      <w:pPr>
        <w:widowControl w:val="0"/>
        <w:spacing w:after="120" w:line="285" w:lineRule="auto"/>
        <w:jc w:val="left"/>
        <w:rPr>
          <w:rFonts w:ascii="Arial" w:hAnsi="Arial" w:cs="Arial"/>
          <w:b/>
          <w:bCs/>
          <w:i/>
          <w:iCs/>
          <w:color w:val="000000"/>
          <w:kern w:val="28"/>
          <w:sz w:val="22"/>
          <w:szCs w:val="22"/>
          <w:lang w:eastAsia="en-AU"/>
          <w14:cntxtAlts/>
        </w:rPr>
      </w:pPr>
    </w:p>
    <w:p w14:paraId="5F156573" w14:textId="18996E70" w:rsidR="004B43E3" w:rsidRPr="004B43E3" w:rsidRDefault="004B43E3" w:rsidP="004B43E3">
      <w:pPr>
        <w:widowControl w:val="0"/>
        <w:spacing w:after="120" w:line="285" w:lineRule="auto"/>
        <w:rPr>
          <w:rFonts w:ascii="Arial" w:hAnsi="Arial" w:cs="Arial"/>
          <w:b/>
          <w:bCs/>
          <w:color w:val="000000"/>
          <w:kern w:val="28"/>
          <w:sz w:val="22"/>
          <w:szCs w:val="22"/>
          <w:lang w:eastAsia="en-AU"/>
          <w14:cntxtAlts/>
        </w:rPr>
      </w:pPr>
      <w:r w:rsidRPr="004B43E3">
        <w:rPr>
          <w:rFonts w:ascii="Arial" w:hAnsi="Arial" w:cs="Arial"/>
          <w:i/>
          <w:iCs/>
          <w:color w:val="000000"/>
          <w:kern w:val="28"/>
          <w:sz w:val="22"/>
          <w:szCs w:val="22"/>
          <w:lang w:eastAsia="en-AU"/>
          <w14:cntxtAlts/>
        </w:rPr>
        <w:t>“This Victorian State Council notes the report, endorses the training for staff and calls upon the State Secretary to proceed</w:t>
      </w:r>
      <w:r>
        <w:rPr>
          <w:rFonts w:ascii="Arial" w:hAnsi="Arial" w:cs="Arial"/>
          <w:i/>
          <w:iCs/>
          <w:color w:val="000000"/>
          <w:kern w:val="28"/>
          <w:sz w:val="22"/>
          <w:szCs w:val="22"/>
          <w:lang w:eastAsia="en-AU"/>
          <w14:cntxtAlts/>
        </w:rPr>
        <w:t>”</w:t>
      </w:r>
    </w:p>
    <w:p w14:paraId="52E1D60D" w14:textId="77777777" w:rsidR="004B43E3" w:rsidRPr="004B43E3" w:rsidRDefault="004B43E3" w:rsidP="004B43E3">
      <w:pPr>
        <w:widowControl w:val="0"/>
        <w:spacing w:after="120" w:line="285" w:lineRule="auto"/>
        <w:jc w:val="left"/>
        <w:rPr>
          <w:rFonts w:ascii="Calibri" w:hAnsi="Calibri" w:cs="Calibri"/>
          <w:color w:val="000000"/>
          <w:kern w:val="28"/>
          <w:lang w:eastAsia="en-AU"/>
          <w14:cntxtAlts/>
        </w:rPr>
      </w:pPr>
      <w:r w:rsidRPr="004B43E3">
        <w:rPr>
          <w:rFonts w:ascii="Calibri" w:hAnsi="Calibri" w:cs="Calibri"/>
          <w:color w:val="000000"/>
          <w:kern w:val="28"/>
          <w:lang w:eastAsia="en-AU"/>
          <w14:cntxtAlts/>
        </w:rPr>
        <w:t> </w:t>
      </w:r>
    </w:p>
    <w:p w14:paraId="0E592002" w14:textId="43ECC0FE" w:rsidR="004B43E3" w:rsidRPr="00EE24DF" w:rsidRDefault="004B43E3" w:rsidP="004B43E3">
      <w:pPr>
        <w:widowControl w:val="0"/>
        <w:spacing w:after="120" w:line="285" w:lineRule="auto"/>
        <w:jc w:val="left"/>
        <w:rPr>
          <w:rFonts w:ascii="Arial" w:hAnsi="Arial" w:cs="Arial"/>
          <w:kern w:val="28"/>
          <w:sz w:val="22"/>
          <w:szCs w:val="22"/>
          <w:lang w:val="en-US" w:eastAsia="en-AU"/>
        </w:rPr>
      </w:pPr>
      <w:bookmarkStart w:id="13" w:name="_Hlk203469805"/>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EE24DF">
        <w:rPr>
          <w:rFonts w:ascii="Arial" w:hAnsi="Arial" w:cs="Arial"/>
          <w:kern w:val="28"/>
          <w:sz w:val="22"/>
          <w:szCs w:val="22"/>
          <w:lang w:val="en-US" w:eastAsia="en-AU"/>
        </w:rPr>
        <w:t xml:space="preserve">Tony </w:t>
      </w:r>
      <w:r>
        <w:rPr>
          <w:rFonts w:ascii="Arial" w:hAnsi="Arial" w:cs="Arial"/>
          <w:kern w:val="28"/>
          <w:sz w:val="22"/>
          <w:szCs w:val="22"/>
          <w:lang w:val="en-US" w:eastAsia="en-AU"/>
        </w:rPr>
        <w:t>Piccolo</w:t>
      </w:r>
      <w:r w:rsidRPr="00EE24DF">
        <w:rPr>
          <w:rFonts w:ascii="Arial" w:hAnsi="Arial" w:cs="Arial"/>
          <w:kern w:val="28"/>
          <w:sz w:val="22"/>
          <w:szCs w:val="22"/>
          <w:lang w:val="en-US" w:eastAsia="en-AU"/>
        </w:rPr>
        <w:t xml:space="preserve">  </w:t>
      </w:r>
    </w:p>
    <w:p w14:paraId="0C2DAC6B" w14:textId="09E0C2B5" w:rsidR="004B43E3" w:rsidRPr="00AB3C3B" w:rsidRDefault="004B43E3" w:rsidP="004B43E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Andy Kane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4F3C477B" w14:textId="77777777" w:rsidR="004B43E3" w:rsidRDefault="004B43E3" w:rsidP="004B43E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3"/>
    <w:p w14:paraId="317A98E6" w14:textId="27954B4B" w:rsidR="004B43E3" w:rsidRDefault="004B43E3" w:rsidP="004B43E3">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sidRPr="004B43E3">
        <w:rPr>
          <w:rFonts w:ascii="Arial" w:hAnsi="Arial" w:cs="Arial"/>
          <w:b/>
          <w:bCs/>
          <w:kern w:val="28"/>
          <w:sz w:val="22"/>
          <w:szCs w:val="22"/>
          <w:lang w:val="en-US" w:eastAsia="en-AU"/>
          <w14:cntxtAlts/>
        </w:rPr>
        <w:lastRenderedPageBreak/>
        <w:t xml:space="preserve">Staff </w:t>
      </w:r>
      <w:r>
        <w:rPr>
          <w:rFonts w:ascii="Arial" w:hAnsi="Arial" w:cs="Arial"/>
          <w:b/>
          <w:bCs/>
          <w:kern w:val="28"/>
          <w:sz w:val="22"/>
          <w:szCs w:val="22"/>
          <w:lang w:val="en-US" w:eastAsia="en-AU"/>
          <w14:cntxtAlts/>
        </w:rPr>
        <w:t xml:space="preserve">Christmas Party </w:t>
      </w:r>
    </w:p>
    <w:p w14:paraId="0E8FAC18" w14:textId="72B7FC36" w:rsidR="004B43E3" w:rsidRPr="004B43E3" w:rsidRDefault="004B43E3" w:rsidP="004B43E3">
      <w:pPr>
        <w:widowControl w:val="0"/>
        <w:rPr>
          <w:rFonts w:ascii="Arial" w:hAnsi="Arial" w:cs="Arial"/>
          <w:sz w:val="22"/>
          <w:szCs w:val="22"/>
        </w:rPr>
      </w:pPr>
      <w:r w:rsidRPr="004B43E3">
        <w:rPr>
          <w:rFonts w:ascii="Arial" w:hAnsi="Arial" w:cs="Arial"/>
          <w:sz w:val="22"/>
          <w:szCs w:val="22"/>
        </w:rPr>
        <w:t>The State Secretary reported that we have started looking for the venues for Staff &amp; State Council Christmas parties. The dates suggested for the Staff Christmas party are 28 November or 12 or 19 December 2025, yet to be decided. State Council Christmas party will be held on the 5th of December after the meeting. It is suggested to allocate for up to $ 15,000 for each party.</w:t>
      </w:r>
    </w:p>
    <w:p w14:paraId="38C9CE44" w14:textId="2BBEB687" w:rsidR="004B43E3" w:rsidRDefault="004B43E3" w:rsidP="004B43E3">
      <w:pPr>
        <w:widowControl w:val="0"/>
        <w:rPr>
          <w:rFonts w:ascii="Arial" w:hAnsi="Arial" w:cs="Arial"/>
          <w:sz w:val="22"/>
          <w:szCs w:val="22"/>
        </w:rPr>
      </w:pPr>
    </w:p>
    <w:p w14:paraId="707191E8" w14:textId="77777777" w:rsidR="004B43E3" w:rsidRDefault="004B43E3" w:rsidP="004B43E3">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0FACD5D" w14:textId="5C1E4AE6" w:rsidR="004B43E3" w:rsidRDefault="004B43E3" w:rsidP="004B43E3">
      <w:pPr>
        <w:widowControl w:val="0"/>
        <w:rPr>
          <w:rFonts w:ascii="Calibri" w:hAnsi="Calibri" w:cs="Calibri"/>
        </w:rPr>
      </w:pPr>
    </w:p>
    <w:p w14:paraId="56D954E3" w14:textId="325238E6" w:rsidR="004B43E3" w:rsidRPr="004B43E3" w:rsidRDefault="004B43E3" w:rsidP="004B43E3">
      <w:pPr>
        <w:widowControl w:val="0"/>
        <w:spacing w:after="120" w:line="285" w:lineRule="auto"/>
        <w:rPr>
          <w:rFonts w:ascii="Arial" w:hAnsi="Arial" w:cs="Arial"/>
          <w:i/>
          <w:iCs/>
          <w:color w:val="000000"/>
          <w:kern w:val="28"/>
          <w:sz w:val="22"/>
          <w:szCs w:val="22"/>
          <w:lang w:eastAsia="en-AU"/>
          <w14:cntxtAlts/>
        </w:rPr>
      </w:pPr>
      <w:r w:rsidRPr="004B43E3">
        <w:rPr>
          <w:rFonts w:ascii="Arial" w:hAnsi="Arial" w:cs="Arial"/>
          <w:i/>
          <w:iCs/>
          <w:color w:val="000000"/>
          <w:kern w:val="28"/>
          <w:sz w:val="22"/>
          <w:szCs w:val="22"/>
          <w:lang w:eastAsia="en-AU"/>
          <w14:cntxtAlts/>
        </w:rPr>
        <w:t>“This Victorian State Council notes the report, calls upon the State Secretary to continue looking for the appropriate venues for both parties, with different options to be presented and considered by the State Steering Committee and endorses for up to $ 15,000 for each party “</w:t>
      </w:r>
    </w:p>
    <w:p w14:paraId="6A9A62D3" w14:textId="77777777" w:rsidR="004B43E3" w:rsidRPr="004B43E3" w:rsidRDefault="004B43E3" w:rsidP="004B43E3">
      <w:pPr>
        <w:widowControl w:val="0"/>
        <w:spacing w:after="120" w:line="285" w:lineRule="auto"/>
        <w:jc w:val="left"/>
        <w:rPr>
          <w:rFonts w:ascii="Calibri" w:hAnsi="Calibri" w:cs="Calibri"/>
          <w:color w:val="000000"/>
          <w:kern w:val="28"/>
          <w:lang w:eastAsia="en-AU"/>
          <w14:cntxtAlts/>
        </w:rPr>
      </w:pPr>
      <w:r w:rsidRPr="004B43E3">
        <w:rPr>
          <w:rFonts w:ascii="Calibri" w:hAnsi="Calibri" w:cs="Calibri"/>
          <w:color w:val="000000"/>
          <w:kern w:val="28"/>
          <w:lang w:eastAsia="en-AU"/>
          <w14:cntxtAlts/>
        </w:rPr>
        <w:t> </w:t>
      </w:r>
    </w:p>
    <w:p w14:paraId="6AB371F6" w14:textId="77777777" w:rsidR="004B43E3" w:rsidRPr="004B43E3" w:rsidRDefault="004B43E3" w:rsidP="004B43E3">
      <w:pPr>
        <w:widowControl w:val="0"/>
        <w:rPr>
          <w:rFonts w:ascii="Calibri" w:hAnsi="Calibri" w:cs="Calibri"/>
        </w:rPr>
      </w:pPr>
    </w:p>
    <w:p w14:paraId="505702D5" w14:textId="7EA1099B" w:rsidR="004B43E3" w:rsidRPr="004B43E3" w:rsidRDefault="004B43E3" w:rsidP="004B43E3">
      <w:pPr>
        <w:widowControl w:val="0"/>
        <w:spacing w:after="120" w:line="285" w:lineRule="auto"/>
        <w:jc w:val="left"/>
        <w:rPr>
          <w:rFonts w:ascii="Arial" w:hAnsi="Arial" w:cs="Arial"/>
          <w:kern w:val="28"/>
          <w:sz w:val="22"/>
          <w:szCs w:val="22"/>
          <w:lang w:val="en-US" w:eastAsia="en-AU"/>
        </w:rPr>
      </w:pPr>
      <w:bookmarkStart w:id="14" w:name="_Hlk203471082"/>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4B43E3">
        <w:rPr>
          <w:rFonts w:ascii="Arial" w:hAnsi="Arial" w:cs="Arial"/>
          <w:kern w:val="28"/>
          <w:sz w:val="22"/>
          <w:szCs w:val="22"/>
          <w:lang w:val="en-US" w:eastAsia="en-AU"/>
        </w:rPr>
        <w:t xml:space="preserve">Rob Ballantyne   </w:t>
      </w:r>
    </w:p>
    <w:p w14:paraId="35147E3F" w14:textId="7BF71598" w:rsidR="004B43E3" w:rsidRPr="00AB3C3B" w:rsidRDefault="004B43E3" w:rsidP="004B43E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Mick Light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6E3BFAB2" w14:textId="77777777" w:rsidR="004B43E3" w:rsidRDefault="004B43E3" w:rsidP="004B43E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4"/>
    <w:p w14:paraId="45E0120A" w14:textId="77777777" w:rsidR="004B43E3" w:rsidRDefault="004B43E3" w:rsidP="004B43E3">
      <w:pPr>
        <w:widowControl w:val="0"/>
        <w:spacing w:before="100" w:beforeAutospacing="1" w:after="100" w:afterAutospacing="1"/>
        <w:rPr>
          <w:rFonts w:ascii="Arial" w:hAnsi="Arial" w:cs="Arial"/>
          <w:b/>
          <w:bCs/>
          <w:kern w:val="28"/>
          <w:sz w:val="22"/>
          <w:szCs w:val="22"/>
          <w:lang w:val="en-US" w:eastAsia="en-AU"/>
          <w14:cntxtAlts/>
        </w:rPr>
      </w:pPr>
    </w:p>
    <w:p w14:paraId="30CACD1F" w14:textId="720CCA71" w:rsidR="004B43E3" w:rsidRDefault="004B43E3" w:rsidP="004B43E3">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September Delegates Forum </w:t>
      </w:r>
    </w:p>
    <w:p w14:paraId="15DCE78F" w14:textId="77777777" w:rsidR="004B43E3" w:rsidRDefault="004B43E3" w:rsidP="004B43E3">
      <w:pPr>
        <w:widowControl w:val="0"/>
        <w:spacing w:before="100" w:beforeAutospacing="1" w:after="100" w:afterAutospacing="1"/>
        <w:rPr>
          <w:rFonts w:ascii="Arial" w:hAnsi="Arial" w:cs="Arial"/>
          <w:b/>
          <w:bCs/>
          <w:kern w:val="28"/>
          <w:sz w:val="22"/>
          <w:szCs w:val="22"/>
          <w:lang w:val="en-US" w:eastAsia="en-AU"/>
          <w14:cntxtAlts/>
        </w:rPr>
      </w:pPr>
    </w:p>
    <w:p w14:paraId="394F79FF" w14:textId="39016F16" w:rsidR="004B43E3" w:rsidRPr="004B43E3" w:rsidRDefault="004B43E3" w:rsidP="004B43E3">
      <w:pPr>
        <w:widowControl w:val="0"/>
        <w:spacing w:after="120" w:line="285" w:lineRule="auto"/>
        <w:rPr>
          <w:rFonts w:ascii="Arial" w:hAnsi="Arial" w:cs="Arial"/>
          <w:color w:val="000000"/>
          <w:kern w:val="28"/>
          <w:sz w:val="22"/>
          <w:szCs w:val="22"/>
          <w:lang w:eastAsia="en-AU"/>
          <w14:cntxtAlts/>
        </w:rPr>
      </w:pPr>
      <w:r w:rsidRPr="004B43E3">
        <w:rPr>
          <w:rFonts w:ascii="Arial" w:hAnsi="Arial" w:cs="Arial"/>
          <w:color w:val="000000"/>
          <w:kern w:val="28"/>
          <w:sz w:val="22"/>
          <w:szCs w:val="22"/>
          <w:lang w:eastAsia="en-AU"/>
          <w14:cntxtAlts/>
        </w:rPr>
        <w:t>The State Secretary reported that he held several discussions</w:t>
      </w:r>
      <w:r w:rsidR="009C1117">
        <w:rPr>
          <w:rFonts w:ascii="Arial" w:hAnsi="Arial" w:cs="Arial"/>
          <w:color w:val="000000"/>
          <w:kern w:val="28"/>
          <w:sz w:val="22"/>
          <w:szCs w:val="22"/>
          <w:lang w:eastAsia="en-AU"/>
          <w14:cntxtAlts/>
        </w:rPr>
        <w:t xml:space="preserve"> with the Leadership group </w:t>
      </w:r>
      <w:r w:rsidR="009C1117" w:rsidRPr="004B43E3">
        <w:rPr>
          <w:rFonts w:ascii="Arial" w:hAnsi="Arial" w:cs="Arial"/>
          <w:color w:val="000000"/>
          <w:kern w:val="28"/>
          <w:sz w:val="22"/>
          <w:szCs w:val="22"/>
          <w:lang w:eastAsia="en-AU"/>
          <w14:cntxtAlts/>
        </w:rPr>
        <w:t>at</w:t>
      </w:r>
      <w:r w:rsidRPr="004B43E3">
        <w:rPr>
          <w:rFonts w:ascii="Arial" w:hAnsi="Arial" w:cs="Arial"/>
          <w:color w:val="000000"/>
          <w:kern w:val="28"/>
          <w:sz w:val="22"/>
          <w:szCs w:val="22"/>
          <w:lang w:eastAsia="en-AU"/>
          <w14:cntxtAlts/>
        </w:rPr>
        <w:t xml:space="preserve"> the State Steering Committee </w:t>
      </w:r>
      <w:r w:rsidR="009C1117">
        <w:rPr>
          <w:rFonts w:ascii="Arial" w:hAnsi="Arial" w:cs="Arial"/>
          <w:color w:val="000000"/>
          <w:kern w:val="28"/>
          <w:sz w:val="22"/>
          <w:szCs w:val="22"/>
          <w:lang w:eastAsia="en-AU"/>
          <w14:cntxtAlts/>
        </w:rPr>
        <w:t xml:space="preserve">regarding </w:t>
      </w:r>
      <w:r w:rsidRPr="004B43E3">
        <w:rPr>
          <w:rFonts w:ascii="Arial" w:hAnsi="Arial" w:cs="Arial"/>
          <w:color w:val="000000"/>
          <w:kern w:val="28"/>
          <w:sz w:val="22"/>
          <w:szCs w:val="22"/>
          <w:lang w:eastAsia="en-AU"/>
          <w14:cntxtAlts/>
        </w:rPr>
        <w:t xml:space="preserve">merchandise ideas for the upcoming September Delegates </w:t>
      </w:r>
      <w:r w:rsidR="00DF2985" w:rsidRPr="004B43E3">
        <w:rPr>
          <w:rFonts w:ascii="Arial" w:hAnsi="Arial" w:cs="Arial"/>
          <w:color w:val="000000"/>
          <w:kern w:val="28"/>
          <w:sz w:val="22"/>
          <w:szCs w:val="22"/>
          <w:lang w:eastAsia="en-AU"/>
          <w14:cntxtAlts/>
        </w:rPr>
        <w:t>Forum.</w:t>
      </w:r>
      <w:r w:rsidRPr="004B43E3">
        <w:rPr>
          <w:rFonts w:ascii="Arial" w:hAnsi="Arial" w:cs="Arial"/>
          <w:color w:val="000000"/>
          <w:kern w:val="28"/>
          <w:sz w:val="22"/>
          <w:szCs w:val="22"/>
          <w:lang w:eastAsia="en-AU"/>
          <w14:cntxtAlts/>
        </w:rPr>
        <w:t xml:space="preserve"> It has been decided to prepare “summer </w:t>
      </w:r>
      <w:r w:rsidR="009C1117" w:rsidRPr="004B43E3">
        <w:rPr>
          <w:rFonts w:ascii="Arial" w:hAnsi="Arial" w:cs="Arial"/>
          <w:color w:val="000000"/>
          <w:kern w:val="28"/>
          <w:sz w:val="22"/>
          <w:szCs w:val="22"/>
          <w:lang w:eastAsia="en-AU"/>
          <w14:cntxtAlts/>
        </w:rPr>
        <w:t>packs”</w:t>
      </w:r>
      <w:r w:rsidR="009C1117">
        <w:rPr>
          <w:rFonts w:ascii="Arial" w:hAnsi="Arial" w:cs="Arial"/>
          <w:color w:val="000000"/>
          <w:kern w:val="28"/>
          <w:sz w:val="22"/>
          <w:szCs w:val="22"/>
          <w:lang w:eastAsia="en-AU"/>
          <w14:cntxtAlts/>
        </w:rPr>
        <w:t xml:space="preserve"> for</w:t>
      </w:r>
      <w:r w:rsidRPr="004B43E3">
        <w:rPr>
          <w:rFonts w:ascii="Arial" w:hAnsi="Arial" w:cs="Arial"/>
          <w:color w:val="000000"/>
          <w:kern w:val="28"/>
          <w:sz w:val="22"/>
          <w:szCs w:val="22"/>
          <w:lang w:eastAsia="en-AU"/>
          <w14:cntxtAlts/>
        </w:rPr>
        <w:t xml:space="preserve"> our delegates, which would include thongs, sunscreen, bucket hats, beach towels and eskies, with some of sponsors maybe be contributing towards the cost. The approximate cost for merchandise is $ 14,000, morning tea $ 6,800 and lunch $ 20,000. More accurate estimates and competitive quotes will be presented to the State Steering &amp; Administrative Committee meetings for their consideration and final decision.</w:t>
      </w:r>
    </w:p>
    <w:p w14:paraId="39080879" w14:textId="77777777" w:rsidR="004B43E3" w:rsidRPr="004B43E3" w:rsidRDefault="004B43E3" w:rsidP="004B43E3">
      <w:pPr>
        <w:widowControl w:val="0"/>
        <w:spacing w:after="120" w:line="285" w:lineRule="auto"/>
        <w:rPr>
          <w:rFonts w:ascii="Arial" w:hAnsi="Arial" w:cs="Arial"/>
          <w:color w:val="000000"/>
          <w:kern w:val="28"/>
          <w:sz w:val="22"/>
          <w:szCs w:val="22"/>
          <w:lang w:eastAsia="en-AU"/>
          <w14:cntxtAlts/>
        </w:rPr>
      </w:pPr>
      <w:r w:rsidRPr="004B43E3">
        <w:rPr>
          <w:rFonts w:ascii="Arial" w:hAnsi="Arial" w:cs="Arial"/>
          <w:color w:val="000000"/>
          <w:kern w:val="28"/>
          <w:sz w:val="22"/>
          <w:szCs w:val="22"/>
          <w:lang w:eastAsia="en-AU"/>
          <w14:cntxtAlts/>
        </w:rPr>
        <w:t> </w:t>
      </w:r>
    </w:p>
    <w:p w14:paraId="413ABB88" w14:textId="77777777" w:rsidR="00DF2985" w:rsidRDefault="004B43E3" w:rsidP="00DF2985">
      <w:pPr>
        <w:widowControl w:val="0"/>
        <w:spacing w:before="100" w:beforeAutospacing="1" w:after="100" w:afterAutospacing="1"/>
        <w:rPr>
          <w:rFonts w:ascii="Arial" w:hAnsi="Arial" w:cs="Arial"/>
          <w:b/>
          <w:bCs/>
          <w:i/>
          <w:iCs/>
          <w:color w:val="000000"/>
          <w:kern w:val="28"/>
          <w:sz w:val="22"/>
          <w:szCs w:val="22"/>
          <w:lang w:val="en-US" w:eastAsia="en-AU"/>
          <w14:cntxtAlts/>
        </w:rPr>
      </w:pPr>
      <w:r w:rsidRPr="004B43E3">
        <w:rPr>
          <w:rFonts w:ascii="Calibri" w:hAnsi="Calibri" w:cs="Calibri"/>
          <w:color w:val="000000"/>
          <w:kern w:val="28"/>
          <w:lang w:eastAsia="en-AU"/>
          <w14:cntxtAlts/>
        </w:rPr>
        <w:t> </w:t>
      </w:r>
      <w:r w:rsidR="00DF2985" w:rsidRPr="00907F9D">
        <w:rPr>
          <w:rFonts w:ascii="Arial" w:hAnsi="Arial" w:cs="Arial"/>
          <w:b/>
          <w:bCs/>
          <w:i/>
          <w:iCs/>
          <w:color w:val="000000"/>
          <w:kern w:val="28"/>
          <w:sz w:val="22"/>
          <w:szCs w:val="22"/>
          <w:lang w:val="en-US" w:eastAsia="en-AU"/>
          <w14:cntxtAlts/>
        </w:rPr>
        <w:t>R</w:t>
      </w:r>
      <w:r w:rsidR="00DF2985">
        <w:rPr>
          <w:rFonts w:ascii="Arial" w:hAnsi="Arial" w:cs="Arial"/>
          <w:b/>
          <w:bCs/>
          <w:i/>
          <w:iCs/>
          <w:color w:val="000000"/>
          <w:kern w:val="28"/>
          <w:sz w:val="22"/>
          <w:szCs w:val="22"/>
          <w:lang w:val="en-US" w:eastAsia="en-AU"/>
          <w14:cntxtAlts/>
        </w:rPr>
        <w:t>esolution</w:t>
      </w:r>
      <w:r w:rsidR="00DF2985" w:rsidRPr="00907F9D">
        <w:rPr>
          <w:rFonts w:ascii="Arial" w:hAnsi="Arial" w:cs="Arial"/>
          <w:b/>
          <w:bCs/>
          <w:i/>
          <w:iCs/>
          <w:color w:val="000000"/>
          <w:kern w:val="28"/>
          <w:sz w:val="22"/>
          <w:szCs w:val="22"/>
          <w:lang w:val="en-US" w:eastAsia="en-AU"/>
          <w14:cntxtAlts/>
        </w:rPr>
        <w:t>:</w:t>
      </w:r>
    </w:p>
    <w:p w14:paraId="0AB7D902" w14:textId="77777777" w:rsidR="00DF2985" w:rsidRDefault="00DF2985" w:rsidP="00DF2985">
      <w:pPr>
        <w:widowControl w:val="0"/>
        <w:spacing w:before="100" w:beforeAutospacing="1" w:after="100" w:afterAutospacing="1"/>
        <w:rPr>
          <w:rFonts w:ascii="Arial" w:hAnsi="Arial" w:cs="Arial"/>
          <w:b/>
          <w:bCs/>
          <w:i/>
          <w:iCs/>
          <w:color w:val="000000"/>
          <w:kern w:val="28"/>
          <w:sz w:val="22"/>
          <w:szCs w:val="22"/>
          <w:lang w:val="en-US" w:eastAsia="en-AU"/>
          <w14:cntxtAlts/>
        </w:rPr>
      </w:pPr>
    </w:p>
    <w:p w14:paraId="55D07AC0" w14:textId="56C23D20" w:rsidR="00DF2985" w:rsidRPr="00DF2985" w:rsidRDefault="00DF2985" w:rsidP="00DF2985">
      <w:pPr>
        <w:widowControl w:val="0"/>
        <w:spacing w:after="120" w:line="285" w:lineRule="auto"/>
        <w:rPr>
          <w:rFonts w:ascii="Arial" w:hAnsi="Arial" w:cs="Arial"/>
          <w:color w:val="000000"/>
          <w:kern w:val="28"/>
          <w:sz w:val="22"/>
          <w:szCs w:val="22"/>
          <w:lang w:eastAsia="en-AU"/>
          <w14:cntxtAlts/>
        </w:rPr>
      </w:pPr>
      <w:r w:rsidRPr="00DF2985">
        <w:rPr>
          <w:rFonts w:ascii="Arial" w:hAnsi="Arial" w:cs="Arial"/>
          <w:i/>
          <w:iCs/>
          <w:color w:val="000000"/>
          <w:kern w:val="28"/>
          <w:sz w:val="22"/>
          <w:szCs w:val="22"/>
          <w:lang w:eastAsia="en-AU"/>
          <w14:cntxtAlts/>
        </w:rPr>
        <w:t>“This Victorian State Council notes the report, calls upon the State Secretary to continue working with the Leadership group to ensure our Delegates will have</w:t>
      </w:r>
      <w:r>
        <w:rPr>
          <w:rFonts w:ascii="Arial" w:hAnsi="Arial" w:cs="Arial"/>
          <w:i/>
          <w:iCs/>
          <w:color w:val="000000"/>
          <w:kern w:val="28"/>
          <w:sz w:val="22"/>
          <w:szCs w:val="22"/>
          <w:lang w:eastAsia="en-AU"/>
          <w14:cntxtAlts/>
        </w:rPr>
        <w:t xml:space="preserve"> a</w:t>
      </w:r>
      <w:r w:rsidRPr="00DF2985">
        <w:rPr>
          <w:rFonts w:ascii="Arial" w:hAnsi="Arial" w:cs="Arial"/>
          <w:i/>
          <w:iCs/>
          <w:color w:val="000000"/>
          <w:kern w:val="28"/>
          <w:sz w:val="22"/>
          <w:szCs w:val="22"/>
          <w:lang w:eastAsia="en-AU"/>
          <w14:cntxtAlts/>
        </w:rPr>
        <w:t xml:space="preserve"> very good merchandise packs at the competitive price. The current estimate of up to $ 40,800 towards the cost of September Delegates Forum merchandise and catering is endorsed, providing all competitive quotes are presented to the State Administrative Committee meeting in August</w:t>
      </w:r>
      <w:r>
        <w:rPr>
          <w:rFonts w:ascii="Arial" w:hAnsi="Arial" w:cs="Arial"/>
          <w:i/>
          <w:iCs/>
          <w:color w:val="000000"/>
          <w:kern w:val="28"/>
          <w:sz w:val="22"/>
          <w:szCs w:val="22"/>
          <w:lang w:eastAsia="en-AU"/>
          <w14:cntxtAlts/>
        </w:rPr>
        <w:t xml:space="preserve">. September </w:t>
      </w:r>
      <w:r>
        <w:rPr>
          <w:rFonts w:ascii="Arial" w:hAnsi="Arial" w:cs="Arial"/>
          <w:i/>
          <w:iCs/>
          <w:color w:val="000000"/>
          <w:kern w:val="28"/>
          <w:sz w:val="22"/>
          <w:szCs w:val="22"/>
          <w:lang w:eastAsia="en-AU"/>
          <w14:cntxtAlts/>
        </w:rPr>
        <w:lastRenderedPageBreak/>
        <w:t xml:space="preserve">Delegates Forum to be held at Frank Cherry Chambers </w:t>
      </w:r>
      <w:r w:rsidRPr="00DF2985">
        <w:rPr>
          <w:rFonts w:ascii="Arial" w:hAnsi="Arial" w:cs="Arial"/>
          <w:i/>
          <w:iCs/>
          <w:color w:val="000000"/>
          <w:kern w:val="28"/>
          <w:sz w:val="22"/>
          <w:szCs w:val="22"/>
          <w:lang w:eastAsia="en-AU"/>
          <w14:cntxtAlts/>
        </w:rPr>
        <w:t xml:space="preserve"> “</w:t>
      </w:r>
    </w:p>
    <w:p w14:paraId="3A01F2DD" w14:textId="77777777" w:rsidR="00DF2985" w:rsidRDefault="00DF2985" w:rsidP="00DF2985">
      <w:pPr>
        <w:widowControl w:val="0"/>
        <w:spacing w:after="120" w:line="285" w:lineRule="auto"/>
        <w:rPr>
          <w:rFonts w:ascii="Arial" w:hAnsi="Arial" w:cs="Arial"/>
          <w:b/>
          <w:bCs/>
          <w:color w:val="000000"/>
          <w:kern w:val="28"/>
          <w:sz w:val="22"/>
          <w:szCs w:val="22"/>
          <w:lang w:eastAsia="en-AU"/>
          <w14:cntxtAlts/>
        </w:rPr>
      </w:pPr>
      <w:r w:rsidRPr="00DF2985">
        <w:rPr>
          <w:rFonts w:ascii="Arial" w:hAnsi="Arial" w:cs="Arial"/>
          <w:b/>
          <w:bCs/>
          <w:color w:val="000000"/>
          <w:kern w:val="28"/>
          <w:sz w:val="22"/>
          <w:szCs w:val="22"/>
          <w:lang w:eastAsia="en-AU"/>
          <w14:cntxtAlts/>
        </w:rPr>
        <w:t> </w:t>
      </w:r>
    </w:p>
    <w:p w14:paraId="5327F7A5" w14:textId="42EA9AFA" w:rsidR="00DF2985" w:rsidRPr="00DF2985" w:rsidRDefault="00DF2985" w:rsidP="00DF2985">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DF2985">
        <w:rPr>
          <w:rFonts w:ascii="Arial" w:hAnsi="Arial" w:cs="Arial"/>
          <w:kern w:val="28"/>
          <w:sz w:val="22"/>
          <w:szCs w:val="22"/>
          <w:lang w:val="en-US" w:eastAsia="en-AU"/>
        </w:rPr>
        <w:t xml:space="preserve">Paul Savari   </w:t>
      </w:r>
    </w:p>
    <w:p w14:paraId="3F545FB7" w14:textId="56BD297B" w:rsidR="00DF2985" w:rsidRPr="00AB3C3B" w:rsidRDefault="00DF2985" w:rsidP="00DF2985">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Rob Ballantyne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22E8C31A" w14:textId="77777777" w:rsidR="00DF2985" w:rsidRDefault="00DF2985" w:rsidP="00DF2985">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7CEDD53" w14:textId="77777777" w:rsidR="00DF2985" w:rsidRPr="00DF2985" w:rsidRDefault="00DF2985" w:rsidP="00DF2985">
      <w:pPr>
        <w:widowControl w:val="0"/>
        <w:spacing w:after="120" w:line="285" w:lineRule="auto"/>
        <w:jc w:val="left"/>
        <w:rPr>
          <w:rFonts w:ascii="Calibri" w:hAnsi="Calibri" w:cs="Calibri"/>
          <w:color w:val="000000"/>
          <w:kern w:val="28"/>
          <w:lang w:eastAsia="en-AU"/>
          <w14:cntxtAlts/>
        </w:rPr>
      </w:pPr>
      <w:r w:rsidRPr="00DF2985">
        <w:rPr>
          <w:rFonts w:ascii="Calibri" w:hAnsi="Calibri" w:cs="Calibri"/>
          <w:color w:val="000000"/>
          <w:kern w:val="28"/>
          <w:lang w:eastAsia="en-AU"/>
          <w14:cntxtAlts/>
        </w:rPr>
        <w:t> </w:t>
      </w:r>
    </w:p>
    <w:p w14:paraId="14FF7A8F" w14:textId="596FD9A5" w:rsidR="00117674" w:rsidRDefault="00AE62F6"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2B3DA3">
        <w:rPr>
          <w:rFonts w:ascii="Arial" w:hAnsi="Arial" w:cs="Arial"/>
          <w:b/>
          <w:bCs/>
          <w:color w:val="0070C0"/>
          <w:kern w:val="28"/>
          <w:sz w:val="22"/>
          <w:szCs w:val="22"/>
          <w:lang w:val="en-US" w:eastAsia="en-AU"/>
          <w14:cntxtAlts/>
        </w:rPr>
        <w:t>5</w:t>
      </w:r>
      <w:r w:rsidR="000B3AA8">
        <w:rPr>
          <w:rFonts w:ascii="Arial" w:hAnsi="Arial" w:cs="Arial"/>
          <w:b/>
          <w:bCs/>
          <w:color w:val="0070C0"/>
          <w:kern w:val="28"/>
          <w:sz w:val="22"/>
          <w:szCs w:val="22"/>
          <w:lang w:val="en-US" w:eastAsia="en-AU"/>
          <w14:cntxtAlts/>
        </w:rPr>
        <w:t>:</w:t>
      </w:r>
    </w:p>
    <w:p w14:paraId="3EF6F0BE" w14:textId="77777777" w:rsidR="006E070F" w:rsidRDefault="006E070F"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7A4AFE1C" w14:textId="77777777" w:rsidR="006E070F" w:rsidRDefault="006E070F" w:rsidP="00410549">
      <w:pPr>
        <w:widowControl w:val="0"/>
        <w:spacing w:before="100" w:beforeAutospacing="1" w:after="100" w:afterAutospacing="1"/>
        <w:rPr>
          <w:rFonts w:ascii="Arial" w:hAnsi="Arial" w:cs="Arial"/>
          <w:kern w:val="28"/>
          <w:sz w:val="22"/>
          <w:szCs w:val="22"/>
          <w:lang w:val="en-US" w:eastAsia="en-AU"/>
          <w14:cntxtAlts/>
        </w:rPr>
      </w:pPr>
    </w:p>
    <w:p w14:paraId="5F15EBC0" w14:textId="3D2F14C8" w:rsidR="006E070F" w:rsidRDefault="006E070F"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6E070F">
        <w:rPr>
          <w:rFonts w:ascii="Arial" w:hAnsi="Arial" w:cs="Arial"/>
          <w:b/>
          <w:bCs/>
          <w:color w:val="0070C0"/>
          <w:kern w:val="28"/>
          <w:sz w:val="22"/>
          <w:szCs w:val="22"/>
          <w:lang w:val="en-US" w:eastAsia="en-AU"/>
          <w14:cntxtAlts/>
        </w:rPr>
        <w:t xml:space="preserve">Trades Hall agenda items: </w:t>
      </w:r>
    </w:p>
    <w:p w14:paraId="5A8F0955" w14:textId="0D9E781C" w:rsidR="006E070F" w:rsidRDefault="006E070F" w:rsidP="00410549">
      <w:pPr>
        <w:widowControl w:val="0"/>
        <w:spacing w:before="100" w:beforeAutospacing="1" w:after="100" w:afterAutospacing="1"/>
        <w:rPr>
          <w:rFonts w:ascii="Arial" w:hAnsi="Arial" w:cs="Arial"/>
          <w:kern w:val="28"/>
          <w:sz w:val="22"/>
          <w:szCs w:val="22"/>
          <w:lang w:val="en-US" w:eastAsia="en-AU"/>
          <w14:cntxtAlts/>
        </w:rPr>
      </w:pPr>
      <w:r>
        <w:rPr>
          <w:rFonts w:ascii="Arial" w:hAnsi="Arial" w:cs="Arial"/>
          <w:kern w:val="28"/>
          <w:sz w:val="22"/>
          <w:szCs w:val="22"/>
          <w:lang w:val="en-US" w:eastAsia="en-AU"/>
          <w14:cntxtAlts/>
        </w:rPr>
        <w:t>Trades Hall Executive Council meeting – attended by Bro Tony Piccolo, report provided to State Steering Committee.</w:t>
      </w:r>
    </w:p>
    <w:p w14:paraId="04BDBEB5" w14:textId="30C3A9BE" w:rsidR="006E070F" w:rsidRPr="006E070F" w:rsidRDefault="006E070F" w:rsidP="00410549">
      <w:pPr>
        <w:widowControl w:val="0"/>
        <w:spacing w:before="100" w:beforeAutospacing="1" w:after="100" w:afterAutospacing="1"/>
        <w:rPr>
          <w:rFonts w:ascii="Arial" w:hAnsi="Arial" w:cs="Arial"/>
          <w:kern w:val="28"/>
          <w:sz w:val="22"/>
          <w:szCs w:val="22"/>
          <w:lang w:val="en-US" w:eastAsia="en-AU"/>
          <w14:cntxtAlts/>
        </w:rPr>
      </w:pPr>
      <w:r>
        <w:rPr>
          <w:rFonts w:ascii="Arial" w:hAnsi="Arial" w:cs="Arial"/>
          <w:kern w:val="28"/>
          <w:sz w:val="22"/>
          <w:szCs w:val="22"/>
          <w:lang w:val="en-US" w:eastAsia="en-AU"/>
          <w14:cntxtAlts/>
        </w:rPr>
        <w:t>Trades Hall OHS Conference – OHS Unit is briefed to participate.</w:t>
      </w:r>
    </w:p>
    <w:p w14:paraId="5292FCC4" w14:textId="77777777" w:rsidR="000D005F" w:rsidRDefault="000D005F" w:rsidP="00410549">
      <w:pPr>
        <w:spacing w:before="100" w:beforeAutospacing="1" w:after="100" w:afterAutospacing="1"/>
        <w:rPr>
          <w:rFonts w:ascii="Arial" w:hAnsi="Arial" w:cs="Arial"/>
          <w:b/>
          <w:bCs/>
          <w:color w:val="0070C0"/>
          <w:kern w:val="28"/>
          <w:sz w:val="22"/>
          <w:szCs w:val="22"/>
          <w:lang w:eastAsia="en-AU"/>
          <w14:cntxtAlts/>
        </w:rPr>
      </w:pPr>
    </w:p>
    <w:p w14:paraId="3DD4DBE6" w14:textId="0C25A5BA"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Industry Department Reports:</w:t>
      </w:r>
    </w:p>
    <w:p w14:paraId="70285912"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6C5B7FBE" w14:textId="0F043375"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Retired Members Report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 xml:space="preserve">presented </w:t>
      </w:r>
    </w:p>
    <w:p w14:paraId="0D407CC2" w14:textId="0C7BC7DB"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Women’s Committee</w:t>
      </w:r>
      <w:r w:rsidR="00805BC3">
        <w:rPr>
          <w:rFonts w:ascii="Arial" w:hAnsi="Arial" w:cs="Arial"/>
          <w:color w:val="000000"/>
          <w:kern w:val="28"/>
          <w:sz w:val="22"/>
          <w:szCs w:val="22"/>
          <w:lang w:val="en-US" w:eastAsia="en-AU"/>
          <w14:cntxtAlts/>
        </w:rPr>
        <w:t xml:space="preserve"> – </w:t>
      </w:r>
      <w:r w:rsidR="006E070F">
        <w:rPr>
          <w:rFonts w:ascii="Arial" w:hAnsi="Arial" w:cs="Arial"/>
          <w:color w:val="000000"/>
          <w:kern w:val="28"/>
          <w:sz w:val="22"/>
          <w:szCs w:val="22"/>
          <w:lang w:val="en-US" w:eastAsia="en-AU"/>
          <w14:cntxtAlts/>
        </w:rPr>
        <w:t xml:space="preserve">tabled </w:t>
      </w:r>
    </w:p>
    <w:p w14:paraId="7DFEE521" w14:textId="5A619D0A"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Assistant State Secretary Manufacturing </w:t>
      </w:r>
      <w:r w:rsidR="00805BC3">
        <w:rPr>
          <w:rFonts w:ascii="Arial" w:hAnsi="Arial" w:cs="Arial"/>
          <w:color w:val="000000"/>
          <w:kern w:val="28"/>
          <w:sz w:val="22"/>
          <w:szCs w:val="22"/>
          <w:lang w:val="en-US" w:eastAsia="en-AU"/>
          <w14:cntxtAlts/>
        </w:rPr>
        <w:t xml:space="preserve">– </w:t>
      </w:r>
      <w:r w:rsidR="006E070F">
        <w:rPr>
          <w:rFonts w:ascii="Arial" w:hAnsi="Arial" w:cs="Arial"/>
          <w:color w:val="000000"/>
          <w:kern w:val="28"/>
          <w:sz w:val="22"/>
          <w:szCs w:val="22"/>
          <w:lang w:val="en-US" w:eastAsia="en-AU"/>
          <w14:cntxtAlts/>
        </w:rPr>
        <w:t xml:space="preserve">presented </w:t>
      </w:r>
    </w:p>
    <w:p w14:paraId="36A92E35" w14:textId="69C23A65"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Assistant State Secretary Print Industry</w:t>
      </w:r>
      <w:r w:rsidR="00805BC3">
        <w:rPr>
          <w:rFonts w:ascii="Arial" w:hAnsi="Arial" w:cs="Arial"/>
          <w:color w:val="000000"/>
          <w:kern w:val="28"/>
          <w:sz w:val="22"/>
          <w:szCs w:val="22"/>
          <w:lang w:val="en-US" w:eastAsia="en-AU"/>
          <w14:cntxtAlts/>
        </w:rPr>
        <w:t xml:space="preserve"> – presented </w:t>
      </w:r>
    </w:p>
    <w:p w14:paraId="135E6D9D" w14:textId="7D150C1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Vehicle Industry Co-Ordinator </w:t>
      </w:r>
      <w:r w:rsidR="00805BC3">
        <w:rPr>
          <w:rFonts w:ascii="Arial" w:hAnsi="Arial" w:cs="Arial"/>
          <w:color w:val="000000"/>
          <w:kern w:val="28"/>
          <w:sz w:val="22"/>
          <w:szCs w:val="22"/>
          <w:lang w:val="en-US" w:eastAsia="en-AU"/>
          <w14:cntxtAlts/>
        </w:rPr>
        <w:t xml:space="preserve">– presented </w:t>
      </w:r>
    </w:p>
    <w:p w14:paraId="289FE904" w14:textId="2AA1F381"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Food Industry  Co—Ordinator</w:t>
      </w:r>
      <w:r w:rsidR="00805BC3">
        <w:rPr>
          <w:rFonts w:ascii="Arial" w:hAnsi="Arial" w:cs="Arial"/>
          <w:color w:val="000000"/>
          <w:kern w:val="28"/>
          <w:sz w:val="22"/>
          <w:szCs w:val="22"/>
          <w:lang w:val="en-US" w:eastAsia="en-AU"/>
          <w14:cntxtAlts/>
        </w:rPr>
        <w:t xml:space="preserve"> – </w:t>
      </w:r>
      <w:r w:rsidR="006E070F">
        <w:rPr>
          <w:rFonts w:ascii="Arial" w:hAnsi="Arial" w:cs="Arial"/>
          <w:color w:val="000000"/>
          <w:kern w:val="28"/>
          <w:sz w:val="22"/>
          <w:szCs w:val="22"/>
          <w:lang w:val="en-US" w:eastAsia="en-AU"/>
          <w14:cntxtAlts/>
        </w:rPr>
        <w:t xml:space="preserve">presented </w:t>
      </w:r>
    </w:p>
    <w:p w14:paraId="103BCE99" w14:textId="77777777" w:rsidR="006E070F" w:rsidRDefault="006E070F" w:rsidP="002B3DA3">
      <w:pPr>
        <w:spacing w:before="100" w:after="80" w:line="180" w:lineRule="auto"/>
        <w:ind w:left="567" w:hanging="567"/>
        <w:rPr>
          <w:rFonts w:ascii="Arial" w:hAnsi="Arial" w:cs="Arial"/>
          <w:color w:val="000000"/>
          <w:kern w:val="28"/>
          <w:sz w:val="22"/>
          <w:szCs w:val="22"/>
          <w:lang w:val="en-US" w:eastAsia="en-AU"/>
          <w14:cntxtAlts/>
        </w:rPr>
      </w:pPr>
    </w:p>
    <w:p w14:paraId="5688E693" w14:textId="77777777" w:rsidR="006E070F" w:rsidRDefault="006E070F" w:rsidP="006E070F">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70B81FA" w14:textId="77777777" w:rsidR="006E070F" w:rsidRDefault="006E070F" w:rsidP="002B3DA3">
      <w:pPr>
        <w:spacing w:before="100" w:after="80" w:line="180" w:lineRule="auto"/>
        <w:ind w:left="567" w:hanging="567"/>
        <w:rPr>
          <w:rFonts w:ascii="Arial" w:hAnsi="Arial" w:cs="Arial"/>
          <w:i/>
          <w:iCs/>
          <w:color w:val="000000"/>
          <w:kern w:val="28"/>
          <w:sz w:val="22"/>
          <w:szCs w:val="22"/>
          <w:lang w:val="en-US" w:eastAsia="en-AU"/>
          <w14:cntxtAlts/>
        </w:rPr>
      </w:pPr>
    </w:p>
    <w:p w14:paraId="406FBAD6" w14:textId="74AFC71E" w:rsidR="006E070F" w:rsidRDefault="006E070F" w:rsidP="006E070F">
      <w:pPr>
        <w:spacing w:before="100" w:after="80" w:line="180" w:lineRule="auto"/>
        <w:ind w:left="567"/>
        <w:rPr>
          <w:rFonts w:ascii="Arial" w:hAnsi="Arial" w:cs="Arial"/>
          <w:i/>
          <w:iCs/>
          <w:color w:val="000000"/>
          <w:kern w:val="28"/>
          <w:sz w:val="22"/>
          <w:szCs w:val="22"/>
          <w:lang w:val="en-US" w:eastAsia="en-AU"/>
          <w14:cntxtAlts/>
        </w:rPr>
      </w:pPr>
      <w:r>
        <w:rPr>
          <w:rFonts w:ascii="Arial" w:hAnsi="Arial" w:cs="Arial"/>
          <w:i/>
          <w:iCs/>
          <w:color w:val="000000"/>
          <w:kern w:val="28"/>
          <w:sz w:val="22"/>
          <w:szCs w:val="22"/>
          <w:lang w:val="en-US" w:eastAsia="en-AU"/>
          <w14:cntxtAlts/>
        </w:rPr>
        <w:t>“This Victorian State Council notes the Food Industry Coordinator report and fully support</w:t>
      </w:r>
      <w:r w:rsidR="002B1160">
        <w:rPr>
          <w:rFonts w:ascii="Arial" w:hAnsi="Arial" w:cs="Arial"/>
          <w:i/>
          <w:iCs/>
          <w:color w:val="000000"/>
          <w:kern w:val="28"/>
          <w:sz w:val="22"/>
          <w:szCs w:val="22"/>
          <w:lang w:val="en-US" w:eastAsia="en-AU"/>
          <w14:cntxtAlts/>
        </w:rPr>
        <w:t>s</w:t>
      </w:r>
      <w:r>
        <w:rPr>
          <w:rFonts w:ascii="Arial" w:hAnsi="Arial" w:cs="Arial"/>
          <w:i/>
          <w:iCs/>
          <w:color w:val="000000"/>
          <w:kern w:val="28"/>
          <w:sz w:val="22"/>
          <w:szCs w:val="22"/>
          <w:lang w:val="en-US" w:eastAsia="en-AU"/>
          <w14:cntxtAlts/>
        </w:rPr>
        <w:t xml:space="preserve"> the Food Security Campaign. The Council endorses for Bro Chris Spindler to attend AFSA </w:t>
      </w:r>
      <w:r w:rsidR="000D03D2">
        <w:rPr>
          <w:rFonts w:ascii="Arial" w:hAnsi="Arial" w:cs="Arial"/>
          <w:i/>
          <w:iCs/>
          <w:color w:val="000000"/>
          <w:kern w:val="28"/>
          <w:sz w:val="22"/>
          <w:szCs w:val="22"/>
          <w:lang w:val="en-US" w:eastAsia="en-AU"/>
          <w14:cntxtAlts/>
        </w:rPr>
        <w:t>(Australian</w:t>
      </w:r>
      <w:r>
        <w:rPr>
          <w:rFonts w:ascii="Arial" w:hAnsi="Arial" w:cs="Arial"/>
          <w:i/>
          <w:iCs/>
          <w:color w:val="000000"/>
          <w:kern w:val="28"/>
          <w:sz w:val="22"/>
          <w:szCs w:val="22"/>
          <w:lang w:val="en-US" w:eastAsia="en-AU"/>
          <w14:cntxtAlts/>
        </w:rPr>
        <w:t xml:space="preserve"> Food Sovereignty Campaign Conference in </w:t>
      </w:r>
      <w:r w:rsidR="000D03D2">
        <w:rPr>
          <w:rFonts w:ascii="Arial" w:hAnsi="Arial" w:cs="Arial"/>
          <w:i/>
          <w:iCs/>
          <w:color w:val="000000"/>
          <w:kern w:val="28"/>
          <w:sz w:val="22"/>
          <w:szCs w:val="22"/>
          <w:lang w:val="en-US" w:eastAsia="en-AU"/>
          <w14:cntxtAlts/>
        </w:rPr>
        <w:t>Sri Lanka on the 14-19 September 2025, this State Council notes that all flights and accommodation are paid by AFSA “</w:t>
      </w:r>
    </w:p>
    <w:p w14:paraId="074AAB02" w14:textId="77777777" w:rsidR="000D03D2" w:rsidRDefault="000D03D2" w:rsidP="006E070F">
      <w:pPr>
        <w:spacing w:before="100" w:after="80" w:line="180" w:lineRule="auto"/>
        <w:ind w:left="567"/>
        <w:rPr>
          <w:rFonts w:ascii="Arial" w:hAnsi="Arial" w:cs="Arial"/>
          <w:i/>
          <w:iCs/>
          <w:color w:val="000000"/>
          <w:kern w:val="28"/>
          <w:sz w:val="22"/>
          <w:szCs w:val="22"/>
          <w:lang w:val="en-US" w:eastAsia="en-AU"/>
          <w14:cntxtAlts/>
        </w:rPr>
      </w:pPr>
    </w:p>
    <w:p w14:paraId="4D08BE4A" w14:textId="77777777" w:rsidR="000D03D2" w:rsidRDefault="000D03D2" w:rsidP="000D03D2">
      <w:pPr>
        <w:spacing w:before="100" w:after="80" w:line="180" w:lineRule="auto"/>
        <w:rPr>
          <w:rFonts w:ascii="Arial" w:hAnsi="Arial" w:cs="Arial"/>
          <w:i/>
          <w:iCs/>
          <w:color w:val="000000"/>
          <w:kern w:val="28"/>
          <w:sz w:val="22"/>
          <w:szCs w:val="22"/>
          <w:lang w:val="en-US" w:eastAsia="en-AU"/>
          <w14:cntxtAlts/>
        </w:rPr>
      </w:pPr>
    </w:p>
    <w:p w14:paraId="64AAA6F5" w14:textId="02A1FE27" w:rsidR="000D03D2" w:rsidRPr="000D03D2" w:rsidRDefault="000D03D2" w:rsidP="000D03D2">
      <w:pPr>
        <w:widowControl w:val="0"/>
        <w:spacing w:after="120" w:line="285" w:lineRule="auto"/>
        <w:jc w:val="left"/>
        <w:rPr>
          <w:rFonts w:ascii="Arial" w:hAnsi="Arial" w:cs="Arial"/>
          <w:b/>
          <w:bCs/>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0D03D2">
        <w:rPr>
          <w:rFonts w:ascii="Arial" w:hAnsi="Arial" w:cs="Arial"/>
          <w:kern w:val="28"/>
          <w:sz w:val="22"/>
          <w:szCs w:val="22"/>
          <w:lang w:val="en-US" w:eastAsia="en-AU"/>
        </w:rPr>
        <w:t>Danial Andrew</w:t>
      </w:r>
      <w:r>
        <w:rPr>
          <w:rFonts w:ascii="Arial" w:hAnsi="Arial" w:cs="Arial"/>
          <w:kern w:val="28"/>
          <w:sz w:val="22"/>
          <w:szCs w:val="22"/>
          <w:lang w:val="en-US" w:eastAsia="en-AU"/>
        </w:rPr>
        <w:t>s</w:t>
      </w:r>
      <w:r w:rsidRPr="000D03D2">
        <w:rPr>
          <w:rFonts w:ascii="Arial" w:hAnsi="Arial" w:cs="Arial"/>
          <w:b/>
          <w:bCs/>
          <w:kern w:val="28"/>
          <w:sz w:val="22"/>
          <w:szCs w:val="22"/>
          <w:lang w:val="en-US" w:eastAsia="en-AU"/>
        </w:rPr>
        <w:t xml:space="preserve">  </w:t>
      </w:r>
    </w:p>
    <w:p w14:paraId="01D3F63A" w14:textId="4821CFD2" w:rsidR="000D03D2" w:rsidRPr="00AB3C3B" w:rsidRDefault="000D03D2" w:rsidP="000D03D2">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Dale Conway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3B99ADCB" w14:textId="77777777" w:rsidR="000D03D2" w:rsidRDefault="000D03D2" w:rsidP="000D03D2">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D233BEC" w14:textId="77777777" w:rsidR="000D03D2" w:rsidRPr="000D03D2" w:rsidRDefault="000D03D2" w:rsidP="000D03D2">
      <w:pPr>
        <w:spacing w:before="100" w:after="80" w:line="180" w:lineRule="auto"/>
        <w:rPr>
          <w:rFonts w:ascii="Arial" w:hAnsi="Arial" w:cs="Arial"/>
          <w:color w:val="000000"/>
          <w:kern w:val="28"/>
          <w:sz w:val="22"/>
          <w:szCs w:val="22"/>
          <w:lang w:val="en-US" w:eastAsia="en-AU"/>
          <w14:cntxtAlts/>
        </w:rPr>
      </w:pPr>
    </w:p>
    <w:p w14:paraId="19BB1526" w14:textId="2B1C75E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OHS Report</w:t>
      </w:r>
      <w:r w:rsidR="00805BC3">
        <w:rPr>
          <w:rFonts w:ascii="Arial" w:hAnsi="Arial" w:cs="Arial"/>
          <w:color w:val="000000"/>
          <w:kern w:val="28"/>
          <w:sz w:val="22"/>
          <w:szCs w:val="22"/>
          <w:lang w:val="en-US" w:eastAsia="en-AU"/>
          <w14:cntxtAlts/>
        </w:rPr>
        <w:t xml:space="preserve"> - tabled</w:t>
      </w:r>
    </w:p>
    <w:p w14:paraId="39270C5A" w14:textId="2621FA06"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Industrial Officers Reports</w:t>
      </w:r>
      <w:r w:rsidR="00805BC3">
        <w:rPr>
          <w:rFonts w:ascii="Arial" w:hAnsi="Arial" w:cs="Arial"/>
          <w:color w:val="000000"/>
          <w:kern w:val="28"/>
          <w:sz w:val="22"/>
          <w:szCs w:val="22"/>
          <w:lang w:val="en-US" w:eastAsia="en-AU"/>
          <w14:cntxtAlts/>
        </w:rPr>
        <w:t xml:space="preserve"> – tabled </w:t>
      </w:r>
    </w:p>
    <w:p w14:paraId="2A119F5B" w14:textId="40F0898C"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Organising Unit</w:t>
      </w:r>
      <w:r w:rsidR="00805BC3">
        <w:rPr>
          <w:rFonts w:ascii="Arial" w:hAnsi="Arial" w:cs="Arial"/>
          <w:color w:val="000000"/>
          <w:kern w:val="28"/>
          <w:sz w:val="22"/>
          <w:szCs w:val="22"/>
          <w:lang w:val="en-US" w:eastAsia="en-AU"/>
          <w14:cntxtAlts/>
        </w:rPr>
        <w:t xml:space="preserve"> – tabled </w:t>
      </w:r>
    </w:p>
    <w:p w14:paraId="011B248E" w14:textId="69F6BA8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Communications Report</w:t>
      </w:r>
      <w:r w:rsidR="00805BC3">
        <w:rPr>
          <w:rFonts w:ascii="Arial" w:hAnsi="Arial" w:cs="Arial"/>
          <w:color w:val="000000"/>
          <w:kern w:val="28"/>
          <w:sz w:val="22"/>
          <w:szCs w:val="22"/>
          <w:lang w:val="en-US" w:eastAsia="en-AU"/>
          <w14:cntxtAlts/>
        </w:rPr>
        <w:t xml:space="preserve"> – tabled </w:t>
      </w:r>
    </w:p>
    <w:p w14:paraId="0955FB6F" w14:textId="57661480"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Youth Committee</w:t>
      </w:r>
      <w:r w:rsidR="00805BC3">
        <w:rPr>
          <w:rFonts w:ascii="Arial" w:hAnsi="Arial" w:cs="Arial"/>
          <w:color w:val="000000"/>
          <w:kern w:val="28"/>
          <w:sz w:val="22"/>
          <w:szCs w:val="22"/>
          <w:lang w:val="en-US" w:eastAsia="en-AU"/>
          <w14:cntxtAlts/>
        </w:rPr>
        <w:t xml:space="preserve">, Apprentice Officer Report – presented </w:t>
      </w:r>
      <w:r w:rsidRPr="002B3DA3">
        <w:rPr>
          <w:rFonts w:ascii="Arial" w:hAnsi="Arial" w:cs="Arial"/>
          <w:color w:val="000000"/>
          <w:kern w:val="28"/>
          <w:sz w:val="22"/>
          <w:szCs w:val="22"/>
          <w:lang w:val="en-US" w:eastAsia="en-AU"/>
          <w14:cntxtAlts/>
        </w:rPr>
        <w:t xml:space="preserve"> </w:t>
      </w:r>
    </w:p>
    <w:p w14:paraId="429B8C5E" w14:textId="77777777" w:rsidR="002B3DA3" w:rsidRPr="002B3DA3" w:rsidRDefault="002B3DA3" w:rsidP="002B3DA3">
      <w:pPr>
        <w:spacing w:before="100" w:after="80" w:line="180" w:lineRule="auto"/>
        <w:rPr>
          <w:rFonts w:ascii="Calibri" w:hAnsi="Calibri" w:cs="Calibri"/>
          <w:color w:val="000000"/>
          <w:kern w:val="28"/>
          <w:sz w:val="24"/>
          <w:lang w:val="en-US" w:eastAsia="en-AU"/>
          <w14:cntxtAlts/>
        </w:rPr>
      </w:pPr>
      <w:r w:rsidRPr="002B3DA3">
        <w:rPr>
          <w:rFonts w:ascii="Calibri" w:hAnsi="Calibri" w:cs="Calibri"/>
          <w:color w:val="000000"/>
          <w:kern w:val="28"/>
          <w:sz w:val="24"/>
          <w:lang w:val="en-US" w:eastAsia="en-AU"/>
          <w14:cntxtAlts/>
        </w:rPr>
        <w:t> </w:t>
      </w:r>
    </w:p>
    <w:p w14:paraId="6464DC95" w14:textId="77777777" w:rsidR="002B3DA3" w:rsidRPr="002B3DA3" w:rsidRDefault="002B3DA3" w:rsidP="002B3DA3">
      <w:pPr>
        <w:widowControl w:val="0"/>
        <w:spacing w:after="120" w:line="285" w:lineRule="auto"/>
        <w:jc w:val="left"/>
        <w:rPr>
          <w:rFonts w:ascii="Calibri" w:hAnsi="Calibri" w:cs="Calibri"/>
          <w:color w:val="000000"/>
          <w:kern w:val="28"/>
          <w:lang w:eastAsia="en-AU"/>
          <w14:cntxtAlts/>
        </w:rPr>
      </w:pPr>
      <w:r w:rsidRPr="002B3DA3">
        <w:rPr>
          <w:rFonts w:ascii="Calibri" w:hAnsi="Calibri" w:cs="Calibri"/>
          <w:color w:val="000000"/>
          <w:kern w:val="28"/>
          <w:lang w:eastAsia="en-AU"/>
          <w14:cntxtAlts/>
        </w:rPr>
        <w:t> </w:t>
      </w:r>
    </w:p>
    <w:p w14:paraId="3A83D7B2" w14:textId="67269D0F"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bookmarkStart w:id="15" w:name="_Hlk195540702"/>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805BC3">
        <w:rPr>
          <w:rFonts w:ascii="Arial" w:hAnsi="Arial" w:cs="Arial"/>
          <w:kern w:val="28"/>
          <w:sz w:val="22"/>
          <w:szCs w:val="22"/>
          <w:lang w:val="en-US" w:eastAsia="en-AU"/>
        </w:rPr>
        <w:t xml:space="preserve">Tony Anderson   </w:t>
      </w:r>
    </w:p>
    <w:p w14:paraId="6EF694EA" w14:textId="1AA9732A"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t xml:space="preserve"> </w:t>
      </w:r>
      <w:r w:rsidRPr="00805BC3">
        <w:rPr>
          <w:rFonts w:ascii="Arial" w:hAnsi="Arial" w:cs="Arial"/>
          <w:kern w:val="28"/>
          <w:sz w:val="22"/>
          <w:szCs w:val="22"/>
          <w:lang w:val="en-US" w:eastAsia="en-AU"/>
        </w:rPr>
        <w:t xml:space="preserve">Robert Ballantyne          </w:t>
      </w:r>
    </w:p>
    <w:p w14:paraId="04BBB944" w14:textId="77777777" w:rsidR="00805BC3" w:rsidRDefault="00805BC3" w:rsidP="00805BC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017A713" w14:textId="77777777" w:rsidR="006E070F" w:rsidRDefault="006E070F" w:rsidP="006E070F">
      <w:pPr>
        <w:spacing w:before="100" w:beforeAutospacing="1" w:after="100" w:afterAutospacing="1"/>
        <w:rPr>
          <w:rFonts w:ascii="Arial" w:hAnsi="Arial" w:cs="Arial"/>
          <w:b/>
          <w:bCs/>
          <w:color w:val="0070C0"/>
          <w:kern w:val="28"/>
          <w:sz w:val="22"/>
          <w:szCs w:val="22"/>
          <w:lang w:eastAsia="en-AU"/>
          <w14:cntxtAlts/>
        </w:rPr>
      </w:pPr>
      <w:bookmarkStart w:id="16" w:name="_Hlk184809196"/>
      <w:bookmarkEnd w:id="15"/>
      <w:r>
        <w:rPr>
          <w:rFonts w:ascii="Arial" w:hAnsi="Arial" w:cs="Arial"/>
          <w:b/>
          <w:bCs/>
          <w:color w:val="0070C0"/>
          <w:kern w:val="28"/>
          <w:sz w:val="22"/>
          <w:szCs w:val="22"/>
          <w:lang w:eastAsia="en-AU"/>
          <w14:cntxtAlts/>
        </w:rPr>
        <w:t>Supplementary items:</w:t>
      </w:r>
    </w:p>
    <w:bookmarkEnd w:id="16"/>
    <w:p w14:paraId="0064A71F"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41BBFFDA" w14:textId="7A524FC9" w:rsidR="00267A18" w:rsidRDefault="00267A18" w:rsidP="00267A18">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b/>
          <w:bCs/>
          <w:kern w:val="28"/>
          <w:sz w:val="22"/>
          <w:szCs w:val="22"/>
          <w:lang w:eastAsia="en-AU"/>
          <w14:cntxtAlts/>
        </w:rPr>
        <w:t xml:space="preserve">CFMEU update </w:t>
      </w:r>
    </w:p>
    <w:p w14:paraId="1D054C38" w14:textId="77777777" w:rsidR="00267A18" w:rsidRDefault="00267A18" w:rsidP="00267A18">
      <w:pPr>
        <w:spacing w:before="100" w:beforeAutospacing="1" w:after="100" w:afterAutospacing="1"/>
        <w:rPr>
          <w:rFonts w:ascii="Arial" w:hAnsi="Arial" w:cs="Arial"/>
          <w:b/>
          <w:bCs/>
          <w:kern w:val="28"/>
          <w:sz w:val="22"/>
          <w:szCs w:val="22"/>
          <w:lang w:eastAsia="en-AU"/>
          <w14:cntxtAlts/>
        </w:rPr>
      </w:pPr>
    </w:p>
    <w:p w14:paraId="4819FB45" w14:textId="521E7B0E" w:rsidR="00267A18" w:rsidRDefault="00267A18" w:rsidP="00267A18">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The State Secretary provided a brief report on the situation with CFMEU following the recent high court decision and strategy moving forward with administrators are likely to stay for</w:t>
      </w:r>
      <w:r w:rsidR="00AE0BFB">
        <w:rPr>
          <w:rFonts w:ascii="Arial" w:hAnsi="Arial" w:cs="Arial"/>
          <w:kern w:val="28"/>
          <w:sz w:val="22"/>
          <w:szCs w:val="22"/>
          <w:lang w:eastAsia="en-AU"/>
          <w14:cntxtAlts/>
        </w:rPr>
        <w:t xml:space="preserve"> another 3</w:t>
      </w:r>
      <w:r>
        <w:rPr>
          <w:rFonts w:ascii="Arial" w:hAnsi="Arial" w:cs="Arial"/>
          <w:kern w:val="28"/>
          <w:sz w:val="22"/>
          <w:szCs w:val="22"/>
          <w:lang w:eastAsia="en-AU"/>
          <w14:cntxtAlts/>
        </w:rPr>
        <w:t>-5 years. CFMEU membership still remains solid with around 36,000 financial members, delegates meeting</w:t>
      </w:r>
      <w:r w:rsidR="00AE0BFB">
        <w:rPr>
          <w:rFonts w:ascii="Arial" w:hAnsi="Arial" w:cs="Arial"/>
          <w:kern w:val="28"/>
          <w:sz w:val="22"/>
          <w:szCs w:val="22"/>
          <w:lang w:eastAsia="en-AU"/>
          <w14:cntxtAlts/>
        </w:rPr>
        <w:t xml:space="preserve"> is going</w:t>
      </w:r>
      <w:r>
        <w:rPr>
          <w:rFonts w:ascii="Arial" w:hAnsi="Arial" w:cs="Arial"/>
          <w:kern w:val="28"/>
          <w:sz w:val="22"/>
          <w:szCs w:val="22"/>
          <w:lang w:eastAsia="en-AU"/>
          <w14:cntxtAlts/>
        </w:rPr>
        <w:t xml:space="preserve"> ahead. BIG main concern </w:t>
      </w:r>
      <w:r w:rsidR="00AE0BFB">
        <w:rPr>
          <w:rFonts w:ascii="Arial" w:hAnsi="Arial" w:cs="Arial"/>
          <w:kern w:val="28"/>
          <w:sz w:val="22"/>
          <w:szCs w:val="22"/>
          <w:lang w:eastAsia="en-AU"/>
          <w14:cntxtAlts/>
        </w:rPr>
        <w:t xml:space="preserve">is </w:t>
      </w:r>
      <w:r>
        <w:rPr>
          <w:rFonts w:ascii="Arial" w:hAnsi="Arial" w:cs="Arial"/>
          <w:kern w:val="28"/>
          <w:sz w:val="22"/>
          <w:szCs w:val="22"/>
          <w:lang w:eastAsia="en-AU"/>
          <w14:cntxtAlts/>
        </w:rPr>
        <w:t>to make sure that minimum impact is passed to the rank and file members and working class people interests are fully represented. In the situation when the Union can be easily fragmented and de</w:t>
      </w:r>
      <w:r w:rsidR="00AE0BFB">
        <w:rPr>
          <w:rFonts w:ascii="Arial" w:hAnsi="Arial" w:cs="Arial"/>
          <w:kern w:val="28"/>
          <w:sz w:val="22"/>
          <w:szCs w:val="22"/>
          <w:lang w:eastAsia="en-AU"/>
          <w14:cntxtAlts/>
        </w:rPr>
        <w:t>-</w:t>
      </w:r>
      <w:r>
        <w:rPr>
          <w:rFonts w:ascii="Arial" w:hAnsi="Arial" w:cs="Arial"/>
          <w:kern w:val="28"/>
          <w:sz w:val="22"/>
          <w:szCs w:val="22"/>
          <w:lang w:eastAsia="en-AU"/>
          <w14:cntxtAlts/>
        </w:rPr>
        <w:t xml:space="preserve"> registered, it is important to stick to </w:t>
      </w:r>
      <w:r w:rsidR="00AE0BFB">
        <w:rPr>
          <w:rFonts w:ascii="Arial" w:hAnsi="Arial" w:cs="Arial"/>
          <w:kern w:val="28"/>
          <w:sz w:val="22"/>
          <w:szCs w:val="22"/>
          <w:lang w:eastAsia="en-AU"/>
          <w14:cntxtAlts/>
        </w:rPr>
        <w:t>one,</w:t>
      </w:r>
      <w:r>
        <w:rPr>
          <w:rFonts w:ascii="Arial" w:hAnsi="Arial" w:cs="Arial"/>
          <w:kern w:val="28"/>
          <w:sz w:val="22"/>
          <w:szCs w:val="22"/>
          <w:lang w:eastAsia="en-AU"/>
          <w14:cntxtAlts/>
        </w:rPr>
        <w:t xml:space="preserve"> united strategy and avoid any ad hoc rallies</w:t>
      </w:r>
      <w:r w:rsidR="00AE0BFB">
        <w:rPr>
          <w:rFonts w:ascii="Arial" w:hAnsi="Arial" w:cs="Arial"/>
          <w:kern w:val="28"/>
          <w:sz w:val="22"/>
          <w:szCs w:val="22"/>
          <w:lang w:eastAsia="en-AU"/>
          <w14:cntxtAlts/>
        </w:rPr>
        <w:t>”</w:t>
      </w:r>
    </w:p>
    <w:p w14:paraId="098D5F35" w14:textId="77777777" w:rsidR="00171AF9" w:rsidRDefault="00171AF9" w:rsidP="00267A18">
      <w:pPr>
        <w:spacing w:before="100" w:beforeAutospacing="1" w:after="100" w:afterAutospacing="1"/>
        <w:rPr>
          <w:rFonts w:ascii="Arial" w:hAnsi="Arial" w:cs="Arial"/>
          <w:kern w:val="28"/>
          <w:sz w:val="22"/>
          <w:szCs w:val="22"/>
          <w:lang w:eastAsia="en-AU"/>
          <w14:cntxtAlts/>
        </w:rPr>
      </w:pPr>
    </w:p>
    <w:p w14:paraId="3FB91568" w14:textId="4903078F" w:rsidR="00171AF9" w:rsidRPr="00171AF9" w:rsidRDefault="00171AF9" w:rsidP="00171AF9">
      <w:pPr>
        <w:pStyle w:val="ListParagraph"/>
        <w:numPr>
          <w:ilvl w:val="0"/>
          <w:numId w:val="11"/>
        </w:numPr>
        <w:spacing w:before="100" w:beforeAutospacing="1" w:after="100" w:afterAutospacing="1"/>
        <w:rPr>
          <w:rFonts w:ascii="Arial" w:hAnsi="Arial" w:cs="Arial"/>
          <w:kern w:val="28"/>
          <w:sz w:val="22"/>
          <w:szCs w:val="22"/>
          <w:lang w:eastAsia="en-AU"/>
          <w14:cntxtAlts/>
        </w:rPr>
      </w:pPr>
      <w:r>
        <w:rPr>
          <w:rFonts w:ascii="Arial" w:hAnsi="Arial" w:cs="Arial"/>
          <w:b/>
          <w:bCs/>
          <w:kern w:val="28"/>
          <w:sz w:val="22"/>
          <w:szCs w:val="22"/>
          <w:lang w:eastAsia="en-AU"/>
          <w14:cntxtAlts/>
        </w:rPr>
        <w:t xml:space="preserve">Budget update </w:t>
      </w:r>
    </w:p>
    <w:p w14:paraId="54D9EAE2" w14:textId="77777777" w:rsidR="00171AF9" w:rsidRDefault="00171AF9" w:rsidP="00171AF9">
      <w:pPr>
        <w:spacing w:before="100" w:beforeAutospacing="1" w:after="100" w:afterAutospacing="1"/>
        <w:rPr>
          <w:rFonts w:ascii="Arial" w:hAnsi="Arial" w:cs="Arial"/>
          <w:kern w:val="28"/>
          <w:sz w:val="22"/>
          <w:szCs w:val="22"/>
          <w:lang w:eastAsia="en-AU"/>
          <w14:cntxtAlts/>
        </w:rPr>
      </w:pPr>
    </w:p>
    <w:p w14:paraId="2DBDE2A5" w14:textId="15B95853" w:rsidR="00171AF9" w:rsidRPr="00171AF9" w:rsidRDefault="00171AF9" w:rsidP="00171AF9">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 xml:space="preserve">The State Secretary provided a brief report on Victorian Branch budget, as provided by the National office, briefly explained on and off budget. Providing the State Councillors are endorsing a lot of financial decisions , The State Secretary requested for the </w:t>
      </w:r>
      <w:r w:rsidR="003A4B9E">
        <w:rPr>
          <w:rFonts w:ascii="Arial" w:hAnsi="Arial" w:cs="Arial"/>
          <w:kern w:val="28"/>
          <w:sz w:val="22"/>
          <w:szCs w:val="22"/>
          <w:lang w:eastAsia="en-AU"/>
          <w14:cntxtAlts/>
        </w:rPr>
        <w:t xml:space="preserve">next State Council meeting for the </w:t>
      </w:r>
      <w:r>
        <w:rPr>
          <w:rFonts w:ascii="Arial" w:hAnsi="Arial" w:cs="Arial"/>
          <w:kern w:val="28"/>
          <w:sz w:val="22"/>
          <w:szCs w:val="22"/>
          <w:lang w:eastAsia="en-AU"/>
          <w14:cntxtAlts/>
        </w:rPr>
        <w:t xml:space="preserve">budget spreadsheets  to be made visible on </w:t>
      </w:r>
      <w:r w:rsidR="003A4B9E">
        <w:rPr>
          <w:rFonts w:ascii="Arial" w:hAnsi="Arial" w:cs="Arial"/>
          <w:kern w:val="28"/>
          <w:sz w:val="22"/>
          <w:szCs w:val="22"/>
          <w:lang w:eastAsia="en-AU"/>
          <w14:cntxtAlts/>
        </w:rPr>
        <w:t xml:space="preserve">TV </w:t>
      </w:r>
      <w:r>
        <w:rPr>
          <w:rFonts w:ascii="Arial" w:hAnsi="Arial" w:cs="Arial"/>
          <w:kern w:val="28"/>
          <w:sz w:val="22"/>
          <w:szCs w:val="22"/>
          <w:lang w:eastAsia="en-AU"/>
          <w14:cntxtAlts/>
        </w:rPr>
        <w:t xml:space="preserve"> screen for everyone to see. </w:t>
      </w:r>
    </w:p>
    <w:p w14:paraId="6B96D444" w14:textId="77777777" w:rsidR="007D48D5" w:rsidRDefault="007D48D5" w:rsidP="00410549">
      <w:pPr>
        <w:spacing w:before="100" w:beforeAutospacing="1" w:after="100" w:afterAutospacing="1"/>
        <w:rPr>
          <w:rFonts w:ascii="Arial" w:hAnsi="Arial" w:cs="Arial"/>
          <w:b/>
          <w:bCs/>
          <w:color w:val="0070C0"/>
          <w:kern w:val="28"/>
          <w:sz w:val="22"/>
          <w:szCs w:val="22"/>
          <w:lang w:eastAsia="en-AU"/>
          <w14:cntxtAlts/>
        </w:rPr>
      </w:pPr>
    </w:p>
    <w:p w14:paraId="75D459B2" w14:textId="78DEE982" w:rsidR="00A351E5" w:rsidRPr="00907F9D" w:rsidRDefault="00A351E5"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at</w:t>
      </w:r>
      <w:r w:rsidR="000F0DB1">
        <w:rPr>
          <w:rFonts w:ascii="Arial" w:hAnsi="Arial" w:cs="Arial"/>
          <w:b/>
          <w:bCs/>
          <w:i/>
          <w:iCs/>
          <w:color w:val="000000"/>
          <w:kern w:val="28"/>
          <w:sz w:val="22"/>
          <w:szCs w:val="22"/>
          <w:lang w:eastAsia="en-AU"/>
          <w14:cntxtAlts/>
        </w:rPr>
        <w:t xml:space="preserve"> </w:t>
      </w:r>
      <w:r w:rsidR="00AE0BFB">
        <w:rPr>
          <w:rFonts w:ascii="Arial" w:hAnsi="Arial" w:cs="Arial"/>
          <w:b/>
          <w:bCs/>
          <w:i/>
          <w:iCs/>
          <w:color w:val="000000"/>
          <w:kern w:val="28"/>
          <w:sz w:val="22"/>
          <w:szCs w:val="22"/>
          <w:lang w:eastAsia="en-AU"/>
          <w14:cntxtAlts/>
        </w:rPr>
        <w:t>2.25 pm</w:t>
      </w:r>
      <w:r w:rsidR="004A5347">
        <w:rPr>
          <w:rFonts w:ascii="Arial" w:hAnsi="Arial" w:cs="Arial"/>
          <w:b/>
          <w:bCs/>
          <w:i/>
          <w:iCs/>
          <w:color w:val="000000"/>
          <w:kern w:val="28"/>
          <w:sz w:val="22"/>
          <w:szCs w:val="22"/>
          <w:lang w:eastAsia="en-AU"/>
          <w14:cntxtAlts/>
        </w:rPr>
        <w:t xml:space="preserve"> </w:t>
      </w:r>
      <w:r w:rsidR="000F0DB1">
        <w:rPr>
          <w:rFonts w:ascii="Arial" w:hAnsi="Arial" w:cs="Arial"/>
          <w:b/>
          <w:bCs/>
          <w:i/>
          <w:iCs/>
          <w:color w:val="000000"/>
          <w:kern w:val="28"/>
          <w:sz w:val="22"/>
          <w:szCs w:val="22"/>
          <w:lang w:eastAsia="en-AU"/>
          <w14:cntxtAlts/>
        </w:rPr>
        <w:t xml:space="preserve"> </w:t>
      </w:r>
      <w:r w:rsidR="00A91926">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 </w:t>
      </w:r>
    </w:p>
    <w:p w14:paraId="4891203D" w14:textId="230FA1B8"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w:t>
      </w:r>
      <w:r w:rsidR="00AE0BFB">
        <w:rPr>
          <w:rFonts w:ascii="Arial" w:hAnsi="Arial" w:cs="Arial"/>
          <w:b/>
          <w:bCs/>
          <w:color w:val="0070C0"/>
          <w:kern w:val="28"/>
          <w:sz w:val="22"/>
          <w:szCs w:val="22"/>
          <w:lang w:eastAsia="en-AU"/>
          <w14:cntxtAlts/>
        </w:rPr>
        <w:t xml:space="preserve"> 8 October 2025</w:t>
      </w:r>
      <w:r w:rsidR="00907F9D" w:rsidRPr="008016D1">
        <w:rPr>
          <w:rFonts w:ascii="Arial" w:hAnsi="Arial" w:cs="Arial"/>
          <w:b/>
          <w:bCs/>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C0A"/>
    <w:multiLevelType w:val="hybridMultilevel"/>
    <w:tmpl w:val="CEA4F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277167"/>
    <w:multiLevelType w:val="hybridMultilevel"/>
    <w:tmpl w:val="FD8A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2039D"/>
    <w:multiLevelType w:val="hybridMultilevel"/>
    <w:tmpl w:val="C20A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46460"/>
    <w:multiLevelType w:val="hybridMultilevel"/>
    <w:tmpl w:val="1AA2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5F23B7"/>
    <w:multiLevelType w:val="multilevel"/>
    <w:tmpl w:val="06D69C06"/>
    <w:numStyleLink w:val="Style1"/>
  </w:abstractNum>
  <w:abstractNum w:abstractNumId="5" w15:restartNumberingAfterBreak="0">
    <w:nsid w:val="3BF61A29"/>
    <w:multiLevelType w:val="hybridMultilevel"/>
    <w:tmpl w:val="802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A7182"/>
    <w:multiLevelType w:val="hybridMultilevel"/>
    <w:tmpl w:val="B6CA0924"/>
    <w:lvl w:ilvl="0" w:tplc="0C09000F">
      <w:start w:val="1"/>
      <w:numFmt w:val="decimal"/>
      <w:lvlText w:val="%1."/>
      <w:lvlJc w:val="left"/>
      <w:pPr>
        <w:ind w:left="437" w:hanging="360"/>
      </w:pPr>
    </w:lvl>
    <w:lvl w:ilvl="1" w:tplc="0C090019" w:tentative="1">
      <w:start w:val="1"/>
      <w:numFmt w:val="lowerLetter"/>
      <w:lvlText w:val="%2."/>
      <w:lvlJc w:val="left"/>
      <w:pPr>
        <w:ind w:left="1157" w:hanging="360"/>
      </w:pPr>
    </w:lvl>
    <w:lvl w:ilvl="2" w:tplc="0C09001B" w:tentative="1">
      <w:start w:val="1"/>
      <w:numFmt w:val="lowerRoman"/>
      <w:lvlText w:val="%3."/>
      <w:lvlJc w:val="right"/>
      <w:pPr>
        <w:ind w:left="1877" w:hanging="180"/>
      </w:pPr>
    </w:lvl>
    <w:lvl w:ilvl="3" w:tplc="0C09000F" w:tentative="1">
      <w:start w:val="1"/>
      <w:numFmt w:val="decimal"/>
      <w:lvlText w:val="%4."/>
      <w:lvlJc w:val="left"/>
      <w:pPr>
        <w:ind w:left="2597" w:hanging="360"/>
      </w:pPr>
    </w:lvl>
    <w:lvl w:ilvl="4" w:tplc="0C090019" w:tentative="1">
      <w:start w:val="1"/>
      <w:numFmt w:val="lowerLetter"/>
      <w:lvlText w:val="%5."/>
      <w:lvlJc w:val="left"/>
      <w:pPr>
        <w:ind w:left="3317" w:hanging="360"/>
      </w:pPr>
    </w:lvl>
    <w:lvl w:ilvl="5" w:tplc="0C09001B" w:tentative="1">
      <w:start w:val="1"/>
      <w:numFmt w:val="lowerRoman"/>
      <w:lvlText w:val="%6."/>
      <w:lvlJc w:val="right"/>
      <w:pPr>
        <w:ind w:left="4037" w:hanging="180"/>
      </w:pPr>
    </w:lvl>
    <w:lvl w:ilvl="6" w:tplc="0C09000F" w:tentative="1">
      <w:start w:val="1"/>
      <w:numFmt w:val="decimal"/>
      <w:lvlText w:val="%7."/>
      <w:lvlJc w:val="left"/>
      <w:pPr>
        <w:ind w:left="4757" w:hanging="360"/>
      </w:pPr>
    </w:lvl>
    <w:lvl w:ilvl="7" w:tplc="0C090019" w:tentative="1">
      <w:start w:val="1"/>
      <w:numFmt w:val="lowerLetter"/>
      <w:lvlText w:val="%8."/>
      <w:lvlJc w:val="left"/>
      <w:pPr>
        <w:ind w:left="5477" w:hanging="360"/>
      </w:pPr>
    </w:lvl>
    <w:lvl w:ilvl="8" w:tplc="0C09001B" w:tentative="1">
      <w:start w:val="1"/>
      <w:numFmt w:val="lowerRoman"/>
      <w:lvlText w:val="%9."/>
      <w:lvlJc w:val="right"/>
      <w:pPr>
        <w:ind w:left="6197" w:hanging="180"/>
      </w:pPr>
    </w:lvl>
  </w:abstractNum>
  <w:abstractNum w:abstractNumId="7" w15:restartNumberingAfterBreak="0">
    <w:nsid w:val="4FF8299F"/>
    <w:multiLevelType w:val="multilevel"/>
    <w:tmpl w:val="06D69C06"/>
    <w:styleLink w:val="Style1"/>
    <w:lvl w:ilvl="0">
      <w:start w:val="1"/>
      <w:numFmt w:val="decimal"/>
      <w:lvlText w:val="%1."/>
      <w:lvlJc w:val="left"/>
      <w:pPr>
        <w:ind w:left="787" w:hanging="360"/>
      </w:pPr>
      <w:rPr>
        <w:rFonts w:hint="default"/>
      </w:rPr>
    </w:lvl>
    <w:lvl w:ilvl="1">
      <w:start w:val="1"/>
      <w:numFmt w:val="lowerLetter"/>
      <w:lvlText w:val="%2"/>
      <w:lvlJc w:val="left"/>
      <w:pPr>
        <w:ind w:left="1507" w:hanging="360"/>
      </w:pPr>
      <w:rPr>
        <w:rFonts w:ascii="Courier New" w:hAnsi="Courier New" w:cs="Courier New" w:hint="default"/>
      </w:rPr>
    </w:lvl>
    <w:lvl w:ilvl="2">
      <w:start w:val="1"/>
      <w:numFmt w:val="lowerRoman"/>
      <w:lvlText w:val="%3"/>
      <w:lvlJc w:val="left"/>
      <w:pPr>
        <w:ind w:left="2227" w:hanging="360"/>
      </w:pPr>
      <w:rPr>
        <w:rFonts w:ascii="Times New Roman" w:hAnsi="Times New Roman"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8" w15:restartNumberingAfterBreak="0">
    <w:nsid w:val="50016FA7"/>
    <w:multiLevelType w:val="hybridMultilevel"/>
    <w:tmpl w:val="2D14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5DA84D36"/>
    <w:multiLevelType w:val="hybridMultilevel"/>
    <w:tmpl w:val="5142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1"/>
  </w:num>
  <w:num w:numId="2" w16cid:durableId="2046785663">
    <w:abstractNumId w:val="14"/>
  </w:num>
  <w:num w:numId="3" w16cid:durableId="633828700">
    <w:abstractNumId w:val="1"/>
  </w:num>
  <w:num w:numId="4" w16cid:durableId="147553387">
    <w:abstractNumId w:val="9"/>
  </w:num>
  <w:num w:numId="5" w16cid:durableId="755444647">
    <w:abstractNumId w:val="13"/>
  </w:num>
  <w:num w:numId="6" w16cid:durableId="1694303406">
    <w:abstractNumId w:val="12"/>
  </w:num>
  <w:num w:numId="7" w16cid:durableId="1614167204">
    <w:abstractNumId w:val="10"/>
  </w:num>
  <w:num w:numId="8" w16cid:durableId="2086956223">
    <w:abstractNumId w:val="3"/>
  </w:num>
  <w:num w:numId="9" w16cid:durableId="616447041">
    <w:abstractNumId w:val="5"/>
  </w:num>
  <w:num w:numId="10" w16cid:durableId="1024207185">
    <w:abstractNumId w:val="8"/>
  </w:num>
  <w:num w:numId="11" w16cid:durableId="1222592824">
    <w:abstractNumId w:val="2"/>
  </w:num>
  <w:num w:numId="12" w16cid:durableId="1907951789">
    <w:abstractNumId w:val="0"/>
  </w:num>
  <w:num w:numId="13" w16cid:durableId="1469785124">
    <w:abstractNumId w:val="4"/>
    <w:lvlOverride w:ilvl="1">
      <w:lvl w:ilvl="1">
        <w:start w:val="1"/>
        <w:numFmt w:val="lowerLetter"/>
        <w:lvlText w:val="%2"/>
        <w:lvlJc w:val="left"/>
        <w:pPr>
          <w:ind w:left="1507" w:hanging="360"/>
        </w:pPr>
        <w:rPr>
          <w:rFonts w:ascii="Aptos" w:hAnsi="Aptos" w:cs="Courier New" w:hint="default"/>
        </w:rPr>
      </w:lvl>
    </w:lvlOverride>
  </w:num>
  <w:num w:numId="14" w16cid:durableId="1995449112">
    <w:abstractNumId w:val="7"/>
  </w:num>
  <w:num w:numId="15" w16cid:durableId="669648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3BD2"/>
    <w:rsid w:val="00024EB3"/>
    <w:rsid w:val="00026560"/>
    <w:rsid w:val="000326FB"/>
    <w:rsid w:val="000344DB"/>
    <w:rsid w:val="000447D9"/>
    <w:rsid w:val="00044CE1"/>
    <w:rsid w:val="00044F92"/>
    <w:rsid w:val="00045A1F"/>
    <w:rsid w:val="00045E2C"/>
    <w:rsid w:val="00047F91"/>
    <w:rsid w:val="00051892"/>
    <w:rsid w:val="00051BF7"/>
    <w:rsid w:val="0005416D"/>
    <w:rsid w:val="000548B0"/>
    <w:rsid w:val="00055810"/>
    <w:rsid w:val="0006124B"/>
    <w:rsid w:val="000627F8"/>
    <w:rsid w:val="0006322C"/>
    <w:rsid w:val="000655AA"/>
    <w:rsid w:val="00066237"/>
    <w:rsid w:val="00066D08"/>
    <w:rsid w:val="00066E63"/>
    <w:rsid w:val="00067FEE"/>
    <w:rsid w:val="0007000D"/>
    <w:rsid w:val="0007167A"/>
    <w:rsid w:val="00071923"/>
    <w:rsid w:val="000723EF"/>
    <w:rsid w:val="00072ED4"/>
    <w:rsid w:val="000734FA"/>
    <w:rsid w:val="0007371D"/>
    <w:rsid w:val="000755CD"/>
    <w:rsid w:val="00076E2D"/>
    <w:rsid w:val="0008369B"/>
    <w:rsid w:val="0008374A"/>
    <w:rsid w:val="00083BFF"/>
    <w:rsid w:val="00084423"/>
    <w:rsid w:val="0008491C"/>
    <w:rsid w:val="000855A2"/>
    <w:rsid w:val="00087AF4"/>
    <w:rsid w:val="00090A31"/>
    <w:rsid w:val="00091067"/>
    <w:rsid w:val="00092C47"/>
    <w:rsid w:val="00093B09"/>
    <w:rsid w:val="000948DE"/>
    <w:rsid w:val="00094BCC"/>
    <w:rsid w:val="00095847"/>
    <w:rsid w:val="0009591B"/>
    <w:rsid w:val="00095A12"/>
    <w:rsid w:val="00097D60"/>
    <w:rsid w:val="000A1701"/>
    <w:rsid w:val="000A28A6"/>
    <w:rsid w:val="000A2957"/>
    <w:rsid w:val="000A328B"/>
    <w:rsid w:val="000A4CB5"/>
    <w:rsid w:val="000A5844"/>
    <w:rsid w:val="000A6152"/>
    <w:rsid w:val="000A7125"/>
    <w:rsid w:val="000A78A3"/>
    <w:rsid w:val="000B04A4"/>
    <w:rsid w:val="000B380E"/>
    <w:rsid w:val="000B3AA8"/>
    <w:rsid w:val="000B49BF"/>
    <w:rsid w:val="000B5C81"/>
    <w:rsid w:val="000B76FC"/>
    <w:rsid w:val="000C009A"/>
    <w:rsid w:val="000C0365"/>
    <w:rsid w:val="000C3478"/>
    <w:rsid w:val="000C3504"/>
    <w:rsid w:val="000C3700"/>
    <w:rsid w:val="000C3CAA"/>
    <w:rsid w:val="000C7510"/>
    <w:rsid w:val="000D005F"/>
    <w:rsid w:val="000D03D2"/>
    <w:rsid w:val="000D0791"/>
    <w:rsid w:val="000D0826"/>
    <w:rsid w:val="000D0902"/>
    <w:rsid w:val="000D15B2"/>
    <w:rsid w:val="000D4234"/>
    <w:rsid w:val="000D50E0"/>
    <w:rsid w:val="000D51AE"/>
    <w:rsid w:val="000D6DE6"/>
    <w:rsid w:val="000D7603"/>
    <w:rsid w:val="000D789D"/>
    <w:rsid w:val="000D7EA3"/>
    <w:rsid w:val="000E075F"/>
    <w:rsid w:val="000E3339"/>
    <w:rsid w:val="000E367E"/>
    <w:rsid w:val="000E5297"/>
    <w:rsid w:val="000E6E0F"/>
    <w:rsid w:val="000F08D9"/>
    <w:rsid w:val="000F0DB1"/>
    <w:rsid w:val="000F1016"/>
    <w:rsid w:val="000F2E11"/>
    <w:rsid w:val="000F3467"/>
    <w:rsid w:val="000F63D7"/>
    <w:rsid w:val="000F6E50"/>
    <w:rsid w:val="00100A42"/>
    <w:rsid w:val="0010136F"/>
    <w:rsid w:val="00103FE5"/>
    <w:rsid w:val="001045EE"/>
    <w:rsid w:val="00104BAF"/>
    <w:rsid w:val="001057BE"/>
    <w:rsid w:val="001069C5"/>
    <w:rsid w:val="00106BB6"/>
    <w:rsid w:val="0011109A"/>
    <w:rsid w:val="001113B2"/>
    <w:rsid w:val="00112058"/>
    <w:rsid w:val="001135F9"/>
    <w:rsid w:val="00115781"/>
    <w:rsid w:val="0011694C"/>
    <w:rsid w:val="00117674"/>
    <w:rsid w:val="00120CC0"/>
    <w:rsid w:val="00127338"/>
    <w:rsid w:val="00127733"/>
    <w:rsid w:val="00130122"/>
    <w:rsid w:val="0013117A"/>
    <w:rsid w:val="00132669"/>
    <w:rsid w:val="00134A65"/>
    <w:rsid w:val="00134D61"/>
    <w:rsid w:val="00135AD9"/>
    <w:rsid w:val="00140932"/>
    <w:rsid w:val="00140A8F"/>
    <w:rsid w:val="00141C95"/>
    <w:rsid w:val="0014236D"/>
    <w:rsid w:val="001428F2"/>
    <w:rsid w:val="00142FCE"/>
    <w:rsid w:val="001434A8"/>
    <w:rsid w:val="001457B7"/>
    <w:rsid w:val="00146F92"/>
    <w:rsid w:val="00147FA2"/>
    <w:rsid w:val="0015139C"/>
    <w:rsid w:val="00152DA7"/>
    <w:rsid w:val="0015318A"/>
    <w:rsid w:val="001538A7"/>
    <w:rsid w:val="00154943"/>
    <w:rsid w:val="00156783"/>
    <w:rsid w:val="00156B29"/>
    <w:rsid w:val="00157F57"/>
    <w:rsid w:val="0016187F"/>
    <w:rsid w:val="0016317D"/>
    <w:rsid w:val="001650E4"/>
    <w:rsid w:val="00165BBA"/>
    <w:rsid w:val="00171AF9"/>
    <w:rsid w:val="00173E6A"/>
    <w:rsid w:val="00174526"/>
    <w:rsid w:val="00174D74"/>
    <w:rsid w:val="00176AC5"/>
    <w:rsid w:val="001809A4"/>
    <w:rsid w:val="00183B89"/>
    <w:rsid w:val="00185435"/>
    <w:rsid w:val="00190725"/>
    <w:rsid w:val="0019219A"/>
    <w:rsid w:val="00193ACF"/>
    <w:rsid w:val="00194567"/>
    <w:rsid w:val="001950F5"/>
    <w:rsid w:val="001958ED"/>
    <w:rsid w:val="00195D18"/>
    <w:rsid w:val="00196716"/>
    <w:rsid w:val="001A126E"/>
    <w:rsid w:val="001A34E8"/>
    <w:rsid w:val="001A40DF"/>
    <w:rsid w:val="001A4218"/>
    <w:rsid w:val="001A5549"/>
    <w:rsid w:val="001A5A7D"/>
    <w:rsid w:val="001A7B31"/>
    <w:rsid w:val="001B3143"/>
    <w:rsid w:val="001B7258"/>
    <w:rsid w:val="001B7D3D"/>
    <w:rsid w:val="001C0768"/>
    <w:rsid w:val="001C29F9"/>
    <w:rsid w:val="001C2DC5"/>
    <w:rsid w:val="001C3663"/>
    <w:rsid w:val="001C725C"/>
    <w:rsid w:val="001C72DB"/>
    <w:rsid w:val="001C7890"/>
    <w:rsid w:val="001D0915"/>
    <w:rsid w:val="001D1990"/>
    <w:rsid w:val="001D4C6E"/>
    <w:rsid w:val="001D4D5D"/>
    <w:rsid w:val="001D52BC"/>
    <w:rsid w:val="001D58E8"/>
    <w:rsid w:val="001D5D0F"/>
    <w:rsid w:val="001D662F"/>
    <w:rsid w:val="001D75D5"/>
    <w:rsid w:val="001D7E5E"/>
    <w:rsid w:val="001E104B"/>
    <w:rsid w:val="001E3863"/>
    <w:rsid w:val="001E407D"/>
    <w:rsid w:val="001F04FF"/>
    <w:rsid w:val="001F10FA"/>
    <w:rsid w:val="001F14B0"/>
    <w:rsid w:val="001F2414"/>
    <w:rsid w:val="001F247A"/>
    <w:rsid w:val="001F33D2"/>
    <w:rsid w:val="001F4B2F"/>
    <w:rsid w:val="001F5267"/>
    <w:rsid w:val="001F710C"/>
    <w:rsid w:val="001F7C75"/>
    <w:rsid w:val="00200E49"/>
    <w:rsid w:val="00202117"/>
    <w:rsid w:val="00202D87"/>
    <w:rsid w:val="002031CA"/>
    <w:rsid w:val="002056F6"/>
    <w:rsid w:val="0020573F"/>
    <w:rsid w:val="0020671E"/>
    <w:rsid w:val="00207E50"/>
    <w:rsid w:val="0021049D"/>
    <w:rsid w:val="00211AE0"/>
    <w:rsid w:val="00213713"/>
    <w:rsid w:val="00213A60"/>
    <w:rsid w:val="00215911"/>
    <w:rsid w:val="0021599B"/>
    <w:rsid w:val="00216396"/>
    <w:rsid w:val="0021731D"/>
    <w:rsid w:val="00217A08"/>
    <w:rsid w:val="00217D2E"/>
    <w:rsid w:val="0022030B"/>
    <w:rsid w:val="00220AE4"/>
    <w:rsid w:val="00222BD0"/>
    <w:rsid w:val="00222BE1"/>
    <w:rsid w:val="00223661"/>
    <w:rsid w:val="00224BC8"/>
    <w:rsid w:val="002254F1"/>
    <w:rsid w:val="00226FA9"/>
    <w:rsid w:val="00227AF4"/>
    <w:rsid w:val="00233B48"/>
    <w:rsid w:val="002357BF"/>
    <w:rsid w:val="00236B6A"/>
    <w:rsid w:val="00236C98"/>
    <w:rsid w:val="00236F6B"/>
    <w:rsid w:val="00237A1B"/>
    <w:rsid w:val="00240039"/>
    <w:rsid w:val="002405BE"/>
    <w:rsid w:val="00241462"/>
    <w:rsid w:val="0024147E"/>
    <w:rsid w:val="002415B1"/>
    <w:rsid w:val="002415C6"/>
    <w:rsid w:val="002436C5"/>
    <w:rsid w:val="00250EF7"/>
    <w:rsid w:val="0025102C"/>
    <w:rsid w:val="00253B2B"/>
    <w:rsid w:val="00254443"/>
    <w:rsid w:val="00254F46"/>
    <w:rsid w:val="00257161"/>
    <w:rsid w:val="00261F20"/>
    <w:rsid w:val="00262EDD"/>
    <w:rsid w:val="00263443"/>
    <w:rsid w:val="002675FF"/>
    <w:rsid w:val="00267A18"/>
    <w:rsid w:val="00267A21"/>
    <w:rsid w:val="00271865"/>
    <w:rsid w:val="002762AF"/>
    <w:rsid w:val="00277476"/>
    <w:rsid w:val="0028006E"/>
    <w:rsid w:val="00281A71"/>
    <w:rsid w:val="00281DE5"/>
    <w:rsid w:val="002824C1"/>
    <w:rsid w:val="00282A37"/>
    <w:rsid w:val="00283738"/>
    <w:rsid w:val="0028417D"/>
    <w:rsid w:val="00285914"/>
    <w:rsid w:val="00290508"/>
    <w:rsid w:val="00291B79"/>
    <w:rsid w:val="00291F3D"/>
    <w:rsid w:val="00292C44"/>
    <w:rsid w:val="002946CC"/>
    <w:rsid w:val="002947CF"/>
    <w:rsid w:val="00294A61"/>
    <w:rsid w:val="00294EA6"/>
    <w:rsid w:val="00295362"/>
    <w:rsid w:val="00295400"/>
    <w:rsid w:val="0029599A"/>
    <w:rsid w:val="00295DBA"/>
    <w:rsid w:val="00296DE8"/>
    <w:rsid w:val="00297498"/>
    <w:rsid w:val="00297D68"/>
    <w:rsid w:val="002A082C"/>
    <w:rsid w:val="002A2163"/>
    <w:rsid w:val="002A23F4"/>
    <w:rsid w:val="002A3402"/>
    <w:rsid w:val="002A4DC6"/>
    <w:rsid w:val="002A5BC3"/>
    <w:rsid w:val="002A6C46"/>
    <w:rsid w:val="002A6EC5"/>
    <w:rsid w:val="002B0D33"/>
    <w:rsid w:val="002B1160"/>
    <w:rsid w:val="002B3380"/>
    <w:rsid w:val="002B3DA3"/>
    <w:rsid w:val="002B54C5"/>
    <w:rsid w:val="002B6701"/>
    <w:rsid w:val="002B6C75"/>
    <w:rsid w:val="002C0E7C"/>
    <w:rsid w:val="002C20C3"/>
    <w:rsid w:val="002C2BC1"/>
    <w:rsid w:val="002C38D8"/>
    <w:rsid w:val="002C4848"/>
    <w:rsid w:val="002C5EFE"/>
    <w:rsid w:val="002C7AEF"/>
    <w:rsid w:val="002D12F7"/>
    <w:rsid w:val="002D217D"/>
    <w:rsid w:val="002D2B02"/>
    <w:rsid w:val="002D4D08"/>
    <w:rsid w:val="002D74B3"/>
    <w:rsid w:val="002D7ADE"/>
    <w:rsid w:val="002E2F62"/>
    <w:rsid w:val="002E446A"/>
    <w:rsid w:val="002E4FEB"/>
    <w:rsid w:val="002E51EF"/>
    <w:rsid w:val="002E523E"/>
    <w:rsid w:val="002E576A"/>
    <w:rsid w:val="002E5882"/>
    <w:rsid w:val="002E6E38"/>
    <w:rsid w:val="002F1AD5"/>
    <w:rsid w:val="002F5496"/>
    <w:rsid w:val="002F5EEE"/>
    <w:rsid w:val="002F6CA1"/>
    <w:rsid w:val="002F7F3B"/>
    <w:rsid w:val="0030244E"/>
    <w:rsid w:val="00303A87"/>
    <w:rsid w:val="00303B0A"/>
    <w:rsid w:val="0030531B"/>
    <w:rsid w:val="00306B5C"/>
    <w:rsid w:val="003134C4"/>
    <w:rsid w:val="0031680E"/>
    <w:rsid w:val="00316B30"/>
    <w:rsid w:val="00322CB3"/>
    <w:rsid w:val="00323605"/>
    <w:rsid w:val="00326173"/>
    <w:rsid w:val="003303B5"/>
    <w:rsid w:val="00331A56"/>
    <w:rsid w:val="00332DFE"/>
    <w:rsid w:val="003339FE"/>
    <w:rsid w:val="003353B5"/>
    <w:rsid w:val="00335FA1"/>
    <w:rsid w:val="0034225F"/>
    <w:rsid w:val="0034275D"/>
    <w:rsid w:val="00343054"/>
    <w:rsid w:val="003435B3"/>
    <w:rsid w:val="003436A1"/>
    <w:rsid w:val="00345A77"/>
    <w:rsid w:val="003463D2"/>
    <w:rsid w:val="0034769D"/>
    <w:rsid w:val="00350A4D"/>
    <w:rsid w:val="00351223"/>
    <w:rsid w:val="003519F8"/>
    <w:rsid w:val="00351C8E"/>
    <w:rsid w:val="00351D6A"/>
    <w:rsid w:val="00352FF0"/>
    <w:rsid w:val="003534DA"/>
    <w:rsid w:val="00353618"/>
    <w:rsid w:val="00353EE7"/>
    <w:rsid w:val="00354549"/>
    <w:rsid w:val="00354650"/>
    <w:rsid w:val="003613E6"/>
    <w:rsid w:val="00361B5B"/>
    <w:rsid w:val="003620AC"/>
    <w:rsid w:val="003622C1"/>
    <w:rsid w:val="00363512"/>
    <w:rsid w:val="003643E0"/>
    <w:rsid w:val="00367F89"/>
    <w:rsid w:val="00370CDC"/>
    <w:rsid w:val="00370E9E"/>
    <w:rsid w:val="00372095"/>
    <w:rsid w:val="00374302"/>
    <w:rsid w:val="003744F8"/>
    <w:rsid w:val="00377E81"/>
    <w:rsid w:val="0038365E"/>
    <w:rsid w:val="0038389D"/>
    <w:rsid w:val="0038492B"/>
    <w:rsid w:val="003851F2"/>
    <w:rsid w:val="00385BD2"/>
    <w:rsid w:val="003878E9"/>
    <w:rsid w:val="00390333"/>
    <w:rsid w:val="003910AA"/>
    <w:rsid w:val="003916BC"/>
    <w:rsid w:val="00392995"/>
    <w:rsid w:val="00393E76"/>
    <w:rsid w:val="00396957"/>
    <w:rsid w:val="003A1710"/>
    <w:rsid w:val="003A2033"/>
    <w:rsid w:val="003A23E4"/>
    <w:rsid w:val="003A2A4F"/>
    <w:rsid w:val="003A2E55"/>
    <w:rsid w:val="003A37DC"/>
    <w:rsid w:val="003A4B9E"/>
    <w:rsid w:val="003A4CE5"/>
    <w:rsid w:val="003A4EB0"/>
    <w:rsid w:val="003A62F4"/>
    <w:rsid w:val="003A6A33"/>
    <w:rsid w:val="003A6EBF"/>
    <w:rsid w:val="003A7F3C"/>
    <w:rsid w:val="003B561C"/>
    <w:rsid w:val="003B5ACC"/>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D0470"/>
    <w:rsid w:val="003D0D83"/>
    <w:rsid w:val="003D0E77"/>
    <w:rsid w:val="003D366F"/>
    <w:rsid w:val="003D499F"/>
    <w:rsid w:val="003D689C"/>
    <w:rsid w:val="003E0E90"/>
    <w:rsid w:val="003E17B1"/>
    <w:rsid w:val="003E3DEF"/>
    <w:rsid w:val="003E3FC1"/>
    <w:rsid w:val="003E5048"/>
    <w:rsid w:val="003E6C0A"/>
    <w:rsid w:val="003E78B7"/>
    <w:rsid w:val="003F0472"/>
    <w:rsid w:val="003F0903"/>
    <w:rsid w:val="003F19A0"/>
    <w:rsid w:val="003F219B"/>
    <w:rsid w:val="003F31B6"/>
    <w:rsid w:val="003F3843"/>
    <w:rsid w:val="003F4751"/>
    <w:rsid w:val="003F4B1B"/>
    <w:rsid w:val="003F4EEB"/>
    <w:rsid w:val="003F59B2"/>
    <w:rsid w:val="003F5BBA"/>
    <w:rsid w:val="003F6086"/>
    <w:rsid w:val="003F7472"/>
    <w:rsid w:val="003F75FF"/>
    <w:rsid w:val="00400025"/>
    <w:rsid w:val="00400359"/>
    <w:rsid w:val="0040071A"/>
    <w:rsid w:val="00400FC2"/>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C58"/>
    <w:rsid w:val="00430EA2"/>
    <w:rsid w:val="0043186D"/>
    <w:rsid w:val="00431BEB"/>
    <w:rsid w:val="00432818"/>
    <w:rsid w:val="00433912"/>
    <w:rsid w:val="00435279"/>
    <w:rsid w:val="00437315"/>
    <w:rsid w:val="00441075"/>
    <w:rsid w:val="004464DE"/>
    <w:rsid w:val="00446922"/>
    <w:rsid w:val="00446E2A"/>
    <w:rsid w:val="004502B5"/>
    <w:rsid w:val="004503D9"/>
    <w:rsid w:val="0045213F"/>
    <w:rsid w:val="00452DCF"/>
    <w:rsid w:val="004552E3"/>
    <w:rsid w:val="00457D4F"/>
    <w:rsid w:val="0046083F"/>
    <w:rsid w:val="00461D17"/>
    <w:rsid w:val="00462D67"/>
    <w:rsid w:val="00464F47"/>
    <w:rsid w:val="00465368"/>
    <w:rsid w:val="0047133C"/>
    <w:rsid w:val="004741BE"/>
    <w:rsid w:val="0047457B"/>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7F9"/>
    <w:rsid w:val="004A346C"/>
    <w:rsid w:val="004A359D"/>
    <w:rsid w:val="004A43A0"/>
    <w:rsid w:val="004A5347"/>
    <w:rsid w:val="004A6607"/>
    <w:rsid w:val="004A7389"/>
    <w:rsid w:val="004A79F8"/>
    <w:rsid w:val="004B0285"/>
    <w:rsid w:val="004B0E09"/>
    <w:rsid w:val="004B2071"/>
    <w:rsid w:val="004B4106"/>
    <w:rsid w:val="004B43E3"/>
    <w:rsid w:val="004B6000"/>
    <w:rsid w:val="004C1173"/>
    <w:rsid w:val="004C13DF"/>
    <w:rsid w:val="004C2C49"/>
    <w:rsid w:val="004C3A27"/>
    <w:rsid w:val="004C3C20"/>
    <w:rsid w:val="004C7CD7"/>
    <w:rsid w:val="004D068A"/>
    <w:rsid w:val="004D1430"/>
    <w:rsid w:val="004D14DD"/>
    <w:rsid w:val="004D2550"/>
    <w:rsid w:val="004D4790"/>
    <w:rsid w:val="004D540F"/>
    <w:rsid w:val="004D5FCC"/>
    <w:rsid w:val="004D6CF9"/>
    <w:rsid w:val="004D7494"/>
    <w:rsid w:val="004E026B"/>
    <w:rsid w:val="004E0ECC"/>
    <w:rsid w:val="004E1DD3"/>
    <w:rsid w:val="004E32E5"/>
    <w:rsid w:val="004E4353"/>
    <w:rsid w:val="004E5354"/>
    <w:rsid w:val="004E6D53"/>
    <w:rsid w:val="004E7828"/>
    <w:rsid w:val="004F206E"/>
    <w:rsid w:val="004F3219"/>
    <w:rsid w:val="004F391F"/>
    <w:rsid w:val="004F746C"/>
    <w:rsid w:val="004F7D80"/>
    <w:rsid w:val="005005BF"/>
    <w:rsid w:val="00502850"/>
    <w:rsid w:val="005040F2"/>
    <w:rsid w:val="00504404"/>
    <w:rsid w:val="005069C7"/>
    <w:rsid w:val="0050758E"/>
    <w:rsid w:val="005100F9"/>
    <w:rsid w:val="00510A8A"/>
    <w:rsid w:val="005111A4"/>
    <w:rsid w:val="00511458"/>
    <w:rsid w:val="00511937"/>
    <w:rsid w:val="00515CD8"/>
    <w:rsid w:val="00516254"/>
    <w:rsid w:val="00516578"/>
    <w:rsid w:val="00516E49"/>
    <w:rsid w:val="00516EC1"/>
    <w:rsid w:val="005209B2"/>
    <w:rsid w:val="00523C2A"/>
    <w:rsid w:val="00524358"/>
    <w:rsid w:val="0052672B"/>
    <w:rsid w:val="00526DC2"/>
    <w:rsid w:val="005304B2"/>
    <w:rsid w:val="00532025"/>
    <w:rsid w:val="00534EF9"/>
    <w:rsid w:val="00535D4A"/>
    <w:rsid w:val="00536439"/>
    <w:rsid w:val="0053722B"/>
    <w:rsid w:val="00540B1C"/>
    <w:rsid w:val="005411AC"/>
    <w:rsid w:val="00543C15"/>
    <w:rsid w:val="00544717"/>
    <w:rsid w:val="00544726"/>
    <w:rsid w:val="005449F6"/>
    <w:rsid w:val="00546F96"/>
    <w:rsid w:val="0054707C"/>
    <w:rsid w:val="00547387"/>
    <w:rsid w:val="00550714"/>
    <w:rsid w:val="0055089C"/>
    <w:rsid w:val="00551649"/>
    <w:rsid w:val="0055181E"/>
    <w:rsid w:val="0055250A"/>
    <w:rsid w:val="005527ED"/>
    <w:rsid w:val="00553892"/>
    <w:rsid w:val="00556358"/>
    <w:rsid w:val="00560C88"/>
    <w:rsid w:val="005642BE"/>
    <w:rsid w:val="005653E2"/>
    <w:rsid w:val="00567E81"/>
    <w:rsid w:val="005708D7"/>
    <w:rsid w:val="00571225"/>
    <w:rsid w:val="005712AE"/>
    <w:rsid w:val="00571D8B"/>
    <w:rsid w:val="005732B3"/>
    <w:rsid w:val="00573371"/>
    <w:rsid w:val="005739F5"/>
    <w:rsid w:val="0057462C"/>
    <w:rsid w:val="00575087"/>
    <w:rsid w:val="00581F6A"/>
    <w:rsid w:val="00582C61"/>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5542"/>
    <w:rsid w:val="005B0498"/>
    <w:rsid w:val="005B118A"/>
    <w:rsid w:val="005B22CC"/>
    <w:rsid w:val="005B2D49"/>
    <w:rsid w:val="005B2E41"/>
    <w:rsid w:val="005B3807"/>
    <w:rsid w:val="005B38A0"/>
    <w:rsid w:val="005B72A3"/>
    <w:rsid w:val="005C073F"/>
    <w:rsid w:val="005C1DF1"/>
    <w:rsid w:val="005C25EA"/>
    <w:rsid w:val="005C3D2F"/>
    <w:rsid w:val="005C577A"/>
    <w:rsid w:val="005C7801"/>
    <w:rsid w:val="005D39C8"/>
    <w:rsid w:val="005D4D07"/>
    <w:rsid w:val="005D5D77"/>
    <w:rsid w:val="005D6781"/>
    <w:rsid w:val="005E2FF2"/>
    <w:rsid w:val="005E399E"/>
    <w:rsid w:val="005E4820"/>
    <w:rsid w:val="005E494C"/>
    <w:rsid w:val="005E63E3"/>
    <w:rsid w:val="005E6D39"/>
    <w:rsid w:val="005E7AD0"/>
    <w:rsid w:val="005E7EBA"/>
    <w:rsid w:val="005F0A3B"/>
    <w:rsid w:val="005F10C4"/>
    <w:rsid w:val="005F1427"/>
    <w:rsid w:val="005F2A74"/>
    <w:rsid w:val="005F317C"/>
    <w:rsid w:val="005F4434"/>
    <w:rsid w:val="005F6A13"/>
    <w:rsid w:val="005F7DC0"/>
    <w:rsid w:val="00600945"/>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50D"/>
    <w:rsid w:val="00652792"/>
    <w:rsid w:val="00652DEE"/>
    <w:rsid w:val="0065398F"/>
    <w:rsid w:val="00653BCC"/>
    <w:rsid w:val="006543B8"/>
    <w:rsid w:val="0065470F"/>
    <w:rsid w:val="006571B6"/>
    <w:rsid w:val="00657CD9"/>
    <w:rsid w:val="00660AC7"/>
    <w:rsid w:val="00661C22"/>
    <w:rsid w:val="00661E33"/>
    <w:rsid w:val="006621A8"/>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1CC"/>
    <w:rsid w:val="0067677D"/>
    <w:rsid w:val="00676C23"/>
    <w:rsid w:val="00677D66"/>
    <w:rsid w:val="00682445"/>
    <w:rsid w:val="00682E5E"/>
    <w:rsid w:val="00683842"/>
    <w:rsid w:val="00683C14"/>
    <w:rsid w:val="00685DC2"/>
    <w:rsid w:val="006912AE"/>
    <w:rsid w:val="006921C1"/>
    <w:rsid w:val="00692B62"/>
    <w:rsid w:val="00694753"/>
    <w:rsid w:val="00694A33"/>
    <w:rsid w:val="00694AD8"/>
    <w:rsid w:val="006958DF"/>
    <w:rsid w:val="006A0302"/>
    <w:rsid w:val="006A1BF6"/>
    <w:rsid w:val="006A4DD0"/>
    <w:rsid w:val="006A5D94"/>
    <w:rsid w:val="006B0698"/>
    <w:rsid w:val="006B09B8"/>
    <w:rsid w:val="006B4333"/>
    <w:rsid w:val="006B45A2"/>
    <w:rsid w:val="006B4710"/>
    <w:rsid w:val="006B4A71"/>
    <w:rsid w:val="006B4E55"/>
    <w:rsid w:val="006B4E8F"/>
    <w:rsid w:val="006B5434"/>
    <w:rsid w:val="006B66C8"/>
    <w:rsid w:val="006C0361"/>
    <w:rsid w:val="006C2E23"/>
    <w:rsid w:val="006C2F27"/>
    <w:rsid w:val="006C363D"/>
    <w:rsid w:val="006C37C1"/>
    <w:rsid w:val="006C3AF9"/>
    <w:rsid w:val="006C3EF1"/>
    <w:rsid w:val="006C46BD"/>
    <w:rsid w:val="006C5E1A"/>
    <w:rsid w:val="006C68F3"/>
    <w:rsid w:val="006C790C"/>
    <w:rsid w:val="006D1EEF"/>
    <w:rsid w:val="006D271D"/>
    <w:rsid w:val="006D38D2"/>
    <w:rsid w:val="006D42D3"/>
    <w:rsid w:val="006D4AB1"/>
    <w:rsid w:val="006E070F"/>
    <w:rsid w:val="006E1F14"/>
    <w:rsid w:val="006E27FE"/>
    <w:rsid w:val="006E5BA4"/>
    <w:rsid w:val="006E6C81"/>
    <w:rsid w:val="006E7CF9"/>
    <w:rsid w:val="006F0687"/>
    <w:rsid w:val="006F126D"/>
    <w:rsid w:val="006F215C"/>
    <w:rsid w:val="006F25F7"/>
    <w:rsid w:val="006F2C2B"/>
    <w:rsid w:val="006F4CEE"/>
    <w:rsid w:val="006F4D2F"/>
    <w:rsid w:val="006F522B"/>
    <w:rsid w:val="006F529F"/>
    <w:rsid w:val="006F5C47"/>
    <w:rsid w:val="006F5D92"/>
    <w:rsid w:val="006F636A"/>
    <w:rsid w:val="006F64F4"/>
    <w:rsid w:val="0070049F"/>
    <w:rsid w:val="007041A2"/>
    <w:rsid w:val="00707550"/>
    <w:rsid w:val="007076D4"/>
    <w:rsid w:val="007102ED"/>
    <w:rsid w:val="00710B7D"/>
    <w:rsid w:val="0071165B"/>
    <w:rsid w:val="00711E1E"/>
    <w:rsid w:val="00711E66"/>
    <w:rsid w:val="00712362"/>
    <w:rsid w:val="0071326E"/>
    <w:rsid w:val="00714950"/>
    <w:rsid w:val="00714B30"/>
    <w:rsid w:val="007168BB"/>
    <w:rsid w:val="00720B51"/>
    <w:rsid w:val="00720C6D"/>
    <w:rsid w:val="0072104F"/>
    <w:rsid w:val="007213CD"/>
    <w:rsid w:val="00723AC8"/>
    <w:rsid w:val="00726786"/>
    <w:rsid w:val="00727340"/>
    <w:rsid w:val="00727713"/>
    <w:rsid w:val="007323A4"/>
    <w:rsid w:val="00732E32"/>
    <w:rsid w:val="0073440D"/>
    <w:rsid w:val="007355D5"/>
    <w:rsid w:val="00736115"/>
    <w:rsid w:val="00737819"/>
    <w:rsid w:val="007463DF"/>
    <w:rsid w:val="00747703"/>
    <w:rsid w:val="00753EEE"/>
    <w:rsid w:val="00754656"/>
    <w:rsid w:val="00754C23"/>
    <w:rsid w:val="007561CA"/>
    <w:rsid w:val="0076265E"/>
    <w:rsid w:val="007638E1"/>
    <w:rsid w:val="00764DA6"/>
    <w:rsid w:val="00765142"/>
    <w:rsid w:val="00766456"/>
    <w:rsid w:val="00767264"/>
    <w:rsid w:val="00770258"/>
    <w:rsid w:val="007716F5"/>
    <w:rsid w:val="00771B70"/>
    <w:rsid w:val="00775CE4"/>
    <w:rsid w:val="00776F51"/>
    <w:rsid w:val="007828C3"/>
    <w:rsid w:val="0078351B"/>
    <w:rsid w:val="00784EA7"/>
    <w:rsid w:val="0078612D"/>
    <w:rsid w:val="00791305"/>
    <w:rsid w:val="00791BFF"/>
    <w:rsid w:val="00791E42"/>
    <w:rsid w:val="007945C6"/>
    <w:rsid w:val="0079489A"/>
    <w:rsid w:val="00795649"/>
    <w:rsid w:val="007956B8"/>
    <w:rsid w:val="00797ED9"/>
    <w:rsid w:val="007A07F9"/>
    <w:rsid w:val="007A30E3"/>
    <w:rsid w:val="007A45BF"/>
    <w:rsid w:val="007A5DAB"/>
    <w:rsid w:val="007A6FB6"/>
    <w:rsid w:val="007B1B26"/>
    <w:rsid w:val="007B1ED7"/>
    <w:rsid w:val="007B2ADE"/>
    <w:rsid w:val="007B2BB5"/>
    <w:rsid w:val="007B479F"/>
    <w:rsid w:val="007B5935"/>
    <w:rsid w:val="007B5AA0"/>
    <w:rsid w:val="007B681F"/>
    <w:rsid w:val="007C0C11"/>
    <w:rsid w:val="007C2853"/>
    <w:rsid w:val="007C38D3"/>
    <w:rsid w:val="007C58C4"/>
    <w:rsid w:val="007C6561"/>
    <w:rsid w:val="007D020B"/>
    <w:rsid w:val="007D0655"/>
    <w:rsid w:val="007D23E1"/>
    <w:rsid w:val="007D36C2"/>
    <w:rsid w:val="007D4363"/>
    <w:rsid w:val="007D48D5"/>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F5C"/>
    <w:rsid w:val="007F5D86"/>
    <w:rsid w:val="007F7EB7"/>
    <w:rsid w:val="00800B54"/>
    <w:rsid w:val="0080151D"/>
    <w:rsid w:val="008016D1"/>
    <w:rsid w:val="00801B4A"/>
    <w:rsid w:val="00801EA6"/>
    <w:rsid w:val="008022B6"/>
    <w:rsid w:val="00802519"/>
    <w:rsid w:val="00803F01"/>
    <w:rsid w:val="00804051"/>
    <w:rsid w:val="00805BC3"/>
    <w:rsid w:val="00806E14"/>
    <w:rsid w:val="008106C8"/>
    <w:rsid w:val="00810FB0"/>
    <w:rsid w:val="008111DE"/>
    <w:rsid w:val="008132C9"/>
    <w:rsid w:val="008135A5"/>
    <w:rsid w:val="00813675"/>
    <w:rsid w:val="008147EF"/>
    <w:rsid w:val="00814A0F"/>
    <w:rsid w:val="0081518E"/>
    <w:rsid w:val="0081561A"/>
    <w:rsid w:val="008160AF"/>
    <w:rsid w:val="008209D8"/>
    <w:rsid w:val="0082164D"/>
    <w:rsid w:val="00821C0F"/>
    <w:rsid w:val="008234EB"/>
    <w:rsid w:val="00824213"/>
    <w:rsid w:val="00825272"/>
    <w:rsid w:val="008259ED"/>
    <w:rsid w:val="00827144"/>
    <w:rsid w:val="008303FA"/>
    <w:rsid w:val="00831239"/>
    <w:rsid w:val="00831EE2"/>
    <w:rsid w:val="0083274D"/>
    <w:rsid w:val="0083556D"/>
    <w:rsid w:val="0083570D"/>
    <w:rsid w:val="00837080"/>
    <w:rsid w:val="00840403"/>
    <w:rsid w:val="00840833"/>
    <w:rsid w:val="008413B7"/>
    <w:rsid w:val="0084147D"/>
    <w:rsid w:val="00841F58"/>
    <w:rsid w:val="008510C6"/>
    <w:rsid w:val="0085245B"/>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01C"/>
    <w:rsid w:val="008871C3"/>
    <w:rsid w:val="0088740F"/>
    <w:rsid w:val="00891017"/>
    <w:rsid w:val="008932C7"/>
    <w:rsid w:val="00895379"/>
    <w:rsid w:val="008A11CC"/>
    <w:rsid w:val="008A260F"/>
    <w:rsid w:val="008A2881"/>
    <w:rsid w:val="008A2C9A"/>
    <w:rsid w:val="008A3A2E"/>
    <w:rsid w:val="008A4E18"/>
    <w:rsid w:val="008A5BAD"/>
    <w:rsid w:val="008A5C35"/>
    <w:rsid w:val="008A6C80"/>
    <w:rsid w:val="008B02A8"/>
    <w:rsid w:val="008B0E0C"/>
    <w:rsid w:val="008B1D97"/>
    <w:rsid w:val="008B2F4D"/>
    <w:rsid w:val="008B66D5"/>
    <w:rsid w:val="008B6D05"/>
    <w:rsid w:val="008C07A3"/>
    <w:rsid w:val="008C0E6D"/>
    <w:rsid w:val="008C1B06"/>
    <w:rsid w:val="008C242A"/>
    <w:rsid w:val="008C3E13"/>
    <w:rsid w:val="008C45CF"/>
    <w:rsid w:val="008C492A"/>
    <w:rsid w:val="008C539D"/>
    <w:rsid w:val="008C5F5D"/>
    <w:rsid w:val="008C66CA"/>
    <w:rsid w:val="008C6805"/>
    <w:rsid w:val="008D0360"/>
    <w:rsid w:val="008D1F58"/>
    <w:rsid w:val="008D4511"/>
    <w:rsid w:val="008D4C86"/>
    <w:rsid w:val="008D522D"/>
    <w:rsid w:val="008D6560"/>
    <w:rsid w:val="008E0BC4"/>
    <w:rsid w:val="008E2445"/>
    <w:rsid w:val="008E302F"/>
    <w:rsid w:val="008E3598"/>
    <w:rsid w:val="008E49CA"/>
    <w:rsid w:val="008E4D7F"/>
    <w:rsid w:val="008E5234"/>
    <w:rsid w:val="008E5861"/>
    <w:rsid w:val="008E60F2"/>
    <w:rsid w:val="008E774E"/>
    <w:rsid w:val="008F123A"/>
    <w:rsid w:val="008F1681"/>
    <w:rsid w:val="008F16DF"/>
    <w:rsid w:val="008F221A"/>
    <w:rsid w:val="008F3473"/>
    <w:rsid w:val="008F477E"/>
    <w:rsid w:val="008F5044"/>
    <w:rsid w:val="008F5050"/>
    <w:rsid w:val="008F7B67"/>
    <w:rsid w:val="008F7F93"/>
    <w:rsid w:val="00900A31"/>
    <w:rsid w:val="00902283"/>
    <w:rsid w:val="009029FA"/>
    <w:rsid w:val="0090727A"/>
    <w:rsid w:val="00907F9D"/>
    <w:rsid w:val="009100FF"/>
    <w:rsid w:val="00910855"/>
    <w:rsid w:val="00910A50"/>
    <w:rsid w:val="009111D9"/>
    <w:rsid w:val="00911A92"/>
    <w:rsid w:val="009123C6"/>
    <w:rsid w:val="00913390"/>
    <w:rsid w:val="00915771"/>
    <w:rsid w:val="009164BA"/>
    <w:rsid w:val="009203DD"/>
    <w:rsid w:val="00920B5A"/>
    <w:rsid w:val="00920F17"/>
    <w:rsid w:val="00921BBF"/>
    <w:rsid w:val="00922340"/>
    <w:rsid w:val="00923D30"/>
    <w:rsid w:val="009242E1"/>
    <w:rsid w:val="0092465F"/>
    <w:rsid w:val="00926C38"/>
    <w:rsid w:val="00927ADD"/>
    <w:rsid w:val="009308C1"/>
    <w:rsid w:val="009317CA"/>
    <w:rsid w:val="009321FE"/>
    <w:rsid w:val="0093231A"/>
    <w:rsid w:val="00932842"/>
    <w:rsid w:val="00932A16"/>
    <w:rsid w:val="00933642"/>
    <w:rsid w:val="00936EFD"/>
    <w:rsid w:val="0093734B"/>
    <w:rsid w:val="0094019A"/>
    <w:rsid w:val="00941204"/>
    <w:rsid w:val="00942415"/>
    <w:rsid w:val="0094450C"/>
    <w:rsid w:val="00945651"/>
    <w:rsid w:val="0094687F"/>
    <w:rsid w:val="00950940"/>
    <w:rsid w:val="00951FEB"/>
    <w:rsid w:val="00960026"/>
    <w:rsid w:val="009633E0"/>
    <w:rsid w:val="009637D1"/>
    <w:rsid w:val="00963E9F"/>
    <w:rsid w:val="00963F8E"/>
    <w:rsid w:val="00970452"/>
    <w:rsid w:val="0097046E"/>
    <w:rsid w:val="00971442"/>
    <w:rsid w:val="00974C0F"/>
    <w:rsid w:val="009819CE"/>
    <w:rsid w:val="00981F24"/>
    <w:rsid w:val="0098259B"/>
    <w:rsid w:val="0098266A"/>
    <w:rsid w:val="00984963"/>
    <w:rsid w:val="0098515C"/>
    <w:rsid w:val="00986CD5"/>
    <w:rsid w:val="009872C8"/>
    <w:rsid w:val="009919BC"/>
    <w:rsid w:val="0099286F"/>
    <w:rsid w:val="00992F64"/>
    <w:rsid w:val="009948B6"/>
    <w:rsid w:val="00994E99"/>
    <w:rsid w:val="009956C5"/>
    <w:rsid w:val="0099572E"/>
    <w:rsid w:val="009969E9"/>
    <w:rsid w:val="00997276"/>
    <w:rsid w:val="009A4FF3"/>
    <w:rsid w:val="009A654D"/>
    <w:rsid w:val="009A7659"/>
    <w:rsid w:val="009B1CB5"/>
    <w:rsid w:val="009B38FE"/>
    <w:rsid w:val="009B3BEC"/>
    <w:rsid w:val="009B3E8D"/>
    <w:rsid w:val="009B51DC"/>
    <w:rsid w:val="009B669C"/>
    <w:rsid w:val="009C022A"/>
    <w:rsid w:val="009C1117"/>
    <w:rsid w:val="009C21E9"/>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361C"/>
    <w:rsid w:val="009E381D"/>
    <w:rsid w:val="009E3CC5"/>
    <w:rsid w:val="009E4C2A"/>
    <w:rsid w:val="009E586B"/>
    <w:rsid w:val="009E61C5"/>
    <w:rsid w:val="009F0D0D"/>
    <w:rsid w:val="009F0D78"/>
    <w:rsid w:val="009F2C3D"/>
    <w:rsid w:val="009F3828"/>
    <w:rsid w:val="009F6321"/>
    <w:rsid w:val="009F6520"/>
    <w:rsid w:val="009F78CF"/>
    <w:rsid w:val="00A00DF7"/>
    <w:rsid w:val="00A01E63"/>
    <w:rsid w:val="00A061C6"/>
    <w:rsid w:val="00A13303"/>
    <w:rsid w:val="00A13FBD"/>
    <w:rsid w:val="00A14F47"/>
    <w:rsid w:val="00A1577A"/>
    <w:rsid w:val="00A17594"/>
    <w:rsid w:val="00A204B6"/>
    <w:rsid w:val="00A206B4"/>
    <w:rsid w:val="00A22668"/>
    <w:rsid w:val="00A243F9"/>
    <w:rsid w:val="00A25D8C"/>
    <w:rsid w:val="00A26E13"/>
    <w:rsid w:val="00A27A8A"/>
    <w:rsid w:val="00A30E1F"/>
    <w:rsid w:val="00A325CD"/>
    <w:rsid w:val="00A34048"/>
    <w:rsid w:val="00A3453C"/>
    <w:rsid w:val="00A34B7C"/>
    <w:rsid w:val="00A34F96"/>
    <w:rsid w:val="00A351E5"/>
    <w:rsid w:val="00A364B0"/>
    <w:rsid w:val="00A36792"/>
    <w:rsid w:val="00A367CA"/>
    <w:rsid w:val="00A36875"/>
    <w:rsid w:val="00A36B88"/>
    <w:rsid w:val="00A3728C"/>
    <w:rsid w:val="00A37663"/>
    <w:rsid w:val="00A3771C"/>
    <w:rsid w:val="00A40BEA"/>
    <w:rsid w:val="00A41764"/>
    <w:rsid w:val="00A431D5"/>
    <w:rsid w:val="00A45B9F"/>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6826"/>
    <w:rsid w:val="00A87900"/>
    <w:rsid w:val="00A90702"/>
    <w:rsid w:val="00A915F4"/>
    <w:rsid w:val="00A91926"/>
    <w:rsid w:val="00A91EDF"/>
    <w:rsid w:val="00A92A4E"/>
    <w:rsid w:val="00A93A72"/>
    <w:rsid w:val="00A95EFF"/>
    <w:rsid w:val="00A9750D"/>
    <w:rsid w:val="00AA1669"/>
    <w:rsid w:val="00AA1BC8"/>
    <w:rsid w:val="00AA7A1E"/>
    <w:rsid w:val="00AB0ED7"/>
    <w:rsid w:val="00AB1AE8"/>
    <w:rsid w:val="00AB24FF"/>
    <w:rsid w:val="00AB3C3B"/>
    <w:rsid w:val="00AB40B7"/>
    <w:rsid w:val="00AB650A"/>
    <w:rsid w:val="00AB6FDD"/>
    <w:rsid w:val="00AB70A9"/>
    <w:rsid w:val="00AB78CA"/>
    <w:rsid w:val="00AB7EEB"/>
    <w:rsid w:val="00AC132C"/>
    <w:rsid w:val="00AC1737"/>
    <w:rsid w:val="00AC1FBE"/>
    <w:rsid w:val="00AC24C6"/>
    <w:rsid w:val="00AC4781"/>
    <w:rsid w:val="00AD650F"/>
    <w:rsid w:val="00AE0BFB"/>
    <w:rsid w:val="00AE18B1"/>
    <w:rsid w:val="00AE20DD"/>
    <w:rsid w:val="00AE2AA8"/>
    <w:rsid w:val="00AE2D25"/>
    <w:rsid w:val="00AE3F45"/>
    <w:rsid w:val="00AE4F2C"/>
    <w:rsid w:val="00AE62F6"/>
    <w:rsid w:val="00AE79C1"/>
    <w:rsid w:val="00AE7CB0"/>
    <w:rsid w:val="00AF0579"/>
    <w:rsid w:val="00AF05E5"/>
    <w:rsid w:val="00AF0991"/>
    <w:rsid w:val="00AF0CEB"/>
    <w:rsid w:val="00AF24BC"/>
    <w:rsid w:val="00AF30D1"/>
    <w:rsid w:val="00AF3410"/>
    <w:rsid w:val="00AF4354"/>
    <w:rsid w:val="00AF471A"/>
    <w:rsid w:val="00AF56F1"/>
    <w:rsid w:val="00B005BA"/>
    <w:rsid w:val="00B01AD9"/>
    <w:rsid w:val="00B02B26"/>
    <w:rsid w:val="00B042EA"/>
    <w:rsid w:val="00B05698"/>
    <w:rsid w:val="00B113CC"/>
    <w:rsid w:val="00B11458"/>
    <w:rsid w:val="00B12AA6"/>
    <w:rsid w:val="00B12C19"/>
    <w:rsid w:val="00B13D0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D04"/>
    <w:rsid w:val="00B40D05"/>
    <w:rsid w:val="00B43AE5"/>
    <w:rsid w:val="00B44A38"/>
    <w:rsid w:val="00B47971"/>
    <w:rsid w:val="00B506C8"/>
    <w:rsid w:val="00B50BC0"/>
    <w:rsid w:val="00B51630"/>
    <w:rsid w:val="00B51B95"/>
    <w:rsid w:val="00B524BB"/>
    <w:rsid w:val="00B528A3"/>
    <w:rsid w:val="00B52F02"/>
    <w:rsid w:val="00B54B99"/>
    <w:rsid w:val="00B555DE"/>
    <w:rsid w:val="00B5566E"/>
    <w:rsid w:val="00B60FA3"/>
    <w:rsid w:val="00B6312E"/>
    <w:rsid w:val="00B64EB0"/>
    <w:rsid w:val="00B66C53"/>
    <w:rsid w:val="00B6715F"/>
    <w:rsid w:val="00B67905"/>
    <w:rsid w:val="00B705C1"/>
    <w:rsid w:val="00B71FB1"/>
    <w:rsid w:val="00B7409E"/>
    <w:rsid w:val="00B74F63"/>
    <w:rsid w:val="00B75D2D"/>
    <w:rsid w:val="00B77024"/>
    <w:rsid w:val="00B771CE"/>
    <w:rsid w:val="00B77922"/>
    <w:rsid w:val="00B81B79"/>
    <w:rsid w:val="00B82357"/>
    <w:rsid w:val="00B835DA"/>
    <w:rsid w:val="00B84392"/>
    <w:rsid w:val="00B84E84"/>
    <w:rsid w:val="00B8501B"/>
    <w:rsid w:val="00B85D7C"/>
    <w:rsid w:val="00B86FA1"/>
    <w:rsid w:val="00B91683"/>
    <w:rsid w:val="00B91983"/>
    <w:rsid w:val="00B92B9E"/>
    <w:rsid w:val="00B932E6"/>
    <w:rsid w:val="00B93532"/>
    <w:rsid w:val="00B93F82"/>
    <w:rsid w:val="00B950FF"/>
    <w:rsid w:val="00B965AA"/>
    <w:rsid w:val="00B966C2"/>
    <w:rsid w:val="00B97294"/>
    <w:rsid w:val="00B97440"/>
    <w:rsid w:val="00BA0075"/>
    <w:rsid w:val="00BA010B"/>
    <w:rsid w:val="00BA0AA7"/>
    <w:rsid w:val="00BA0EFF"/>
    <w:rsid w:val="00BA3394"/>
    <w:rsid w:val="00BA575F"/>
    <w:rsid w:val="00BA58B0"/>
    <w:rsid w:val="00BA5C9E"/>
    <w:rsid w:val="00BA6A73"/>
    <w:rsid w:val="00BA6D68"/>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62BD"/>
    <w:rsid w:val="00BE65BE"/>
    <w:rsid w:val="00BE6758"/>
    <w:rsid w:val="00BE772D"/>
    <w:rsid w:val="00BF10A6"/>
    <w:rsid w:val="00BF1EB2"/>
    <w:rsid w:val="00BF2971"/>
    <w:rsid w:val="00BF3C16"/>
    <w:rsid w:val="00BF7F4A"/>
    <w:rsid w:val="00C02055"/>
    <w:rsid w:val="00C02DC5"/>
    <w:rsid w:val="00C02F89"/>
    <w:rsid w:val="00C03249"/>
    <w:rsid w:val="00C04912"/>
    <w:rsid w:val="00C04E32"/>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D72"/>
    <w:rsid w:val="00C30144"/>
    <w:rsid w:val="00C30193"/>
    <w:rsid w:val="00C31FE1"/>
    <w:rsid w:val="00C32D35"/>
    <w:rsid w:val="00C337FB"/>
    <w:rsid w:val="00C35480"/>
    <w:rsid w:val="00C35E67"/>
    <w:rsid w:val="00C375C9"/>
    <w:rsid w:val="00C37C3E"/>
    <w:rsid w:val="00C37E5D"/>
    <w:rsid w:val="00C40539"/>
    <w:rsid w:val="00C4410E"/>
    <w:rsid w:val="00C44C98"/>
    <w:rsid w:val="00C450C1"/>
    <w:rsid w:val="00C45C9A"/>
    <w:rsid w:val="00C46277"/>
    <w:rsid w:val="00C50348"/>
    <w:rsid w:val="00C52363"/>
    <w:rsid w:val="00C546D2"/>
    <w:rsid w:val="00C552F8"/>
    <w:rsid w:val="00C5557D"/>
    <w:rsid w:val="00C55CBC"/>
    <w:rsid w:val="00C55DCD"/>
    <w:rsid w:val="00C55FDF"/>
    <w:rsid w:val="00C57EF3"/>
    <w:rsid w:val="00C6096C"/>
    <w:rsid w:val="00C614A2"/>
    <w:rsid w:val="00C61A9E"/>
    <w:rsid w:val="00C63A22"/>
    <w:rsid w:val="00C67DE9"/>
    <w:rsid w:val="00C711F0"/>
    <w:rsid w:val="00C728E5"/>
    <w:rsid w:val="00C73A63"/>
    <w:rsid w:val="00C74DBA"/>
    <w:rsid w:val="00C75A50"/>
    <w:rsid w:val="00C77C15"/>
    <w:rsid w:val="00C809BE"/>
    <w:rsid w:val="00C8298C"/>
    <w:rsid w:val="00C83461"/>
    <w:rsid w:val="00C85D89"/>
    <w:rsid w:val="00C87BB6"/>
    <w:rsid w:val="00C90FF4"/>
    <w:rsid w:val="00C91918"/>
    <w:rsid w:val="00C92504"/>
    <w:rsid w:val="00C9299E"/>
    <w:rsid w:val="00C94BB8"/>
    <w:rsid w:val="00C95C6C"/>
    <w:rsid w:val="00C95EBA"/>
    <w:rsid w:val="00CA048B"/>
    <w:rsid w:val="00CA08CB"/>
    <w:rsid w:val="00CA2EDD"/>
    <w:rsid w:val="00CA4231"/>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213"/>
    <w:rsid w:val="00CC24DA"/>
    <w:rsid w:val="00CC4A6B"/>
    <w:rsid w:val="00CC4C5D"/>
    <w:rsid w:val="00CC4DFE"/>
    <w:rsid w:val="00CC71EF"/>
    <w:rsid w:val="00CC7ECB"/>
    <w:rsid w:val="00CD30F1"/>
    <w:rsid w:val="00CD3748"/>
    <w:rsid w:val="00CD45B4"/>
    <w:rsid w:val="00CD505A"/>
    <w:rsid w:val="00CD5A98"/>
    <w:rsid w:val="00CD61AB"/>
    <w:rsid w:val="00CD6491"/>
    <w:rsid w:val="00CE128B"/>
    <w:rsid w:val="00CE3C94"/>
    <w:rsid w:val="00CE54DD"/>
    <w:rsid w:val="00CE5ABF"/>
    <w:rsid w:val="00CE5B6A"/>
    <w:rsid w:val="00CE6B2B"/>
    <w:rsid w:val="00CE70E6"/>
    <w:rsid w:val="00CE7546"/>
    <w:rsid w:val="00CF1576"/>
    <w:rsid w:val="00CF4613"/>
    <w:rsid w:val="00CF77D3"/>
    <w:rsid w:val="00D00651"/>
    <w:rsid w:val="00D01353"/>
    <w:rsid w:val="00D014E4"/>
    <w:rsid w:val="00D0190C"/>
    <w:rsid w:val="00D03E7E"/>
    <w:rsid w:val="00D04ECE"/>
    <w:rsid w:val="00D067F1"/>
    <w:rsid w:val="00D0752A"/>
    <w:rsid w:val="00D076E9"/>
    <w:rsid w:val="00D11462"/>
    <w:rsid w:val="00D1170E"/>
    <w:rsid w:val="00D1185A"/>
    <w:rsid w:val="00D1265D"/>
    <w:rsid w:val="00D13707"/>
    <w:rsid w:val="00D13AC7"/>
    <w:rsid w:val="00D14B44"/>
    <w:rsid w:val="00D14C91"/>
    <w:rsid w:val="00D152EF"/>
    <w:rsid w:val="00D1597E"/>
    <w:rsid w:val="00D1622A"/>
    <w:rsid w:val="00D16AA3"/>
    <w:rsid w:val="00D177F6"/>
    <w:rsid w:val="00D204F2"/>
    <w:rsid w:val="00D2259F"/>
    <w:rsid w:val="00D256F3"/>
    <w:rsid w:val="00D25EB5"/>
    <w:rsid w:val="00D2600A"/>
    <w:rsid w:val="00D2716F"/>
    <w:rsid w:val="00D314C9"/>
    <w:rsid w:val="00D33A0D"/>
    <w:rsid w:val="00D3624A"/>
    <w:rsid w:val="00D37BBB"/>
    <w:rsid w:val="00D40039"/>
    <w:rsid w:val="00D4214E"/>
    <w:rsid w:val="00D43EE7"/>
    <w:rsid w:val="00D45761"/>
    <w:rsid w:val="00D46D2A"/>
    <w:rsid w:val="00D47AD4"/>
    <w:rsid w:val="00D50646"/>
    <w:rsid w:val="00D50D31"/>
    <w:rsid w:val="00D513A5"/>
    <w:rsid w:val="00D52540"/>
    <w:rsid w:val="00D6487C"/>
    <w:rsid w:val="00D66879"/>
    <w:rsid w:val="00D678E3"/>
    <w:rsid w:val="00D74295"/>
    <w:rsid w:val="00D75311"/>
    <w:rsid w:val="00D75705"/>
    <w:rsid w:val="00D80AEB"/>
    <w:rsid w:val="00D856E4"/>
    <w:rsid w:val="00D865BD"/>
    <w:rsid w:val="00D874C8"/>
    <w:rsid w:val="00D8753B"/>
    <w:rsid w:val="00D87F5C"/>
    <w:rsid w:val="00D90491"/>
    <w:rsid w:val="00D944FE"/>
    <w:rsid w:val="00D9699A"/>
    <w:rsid w:val="00D9716E"/>
    <w:rsid w:val="00DA2E37"/>
    <w:rsid w:val="00DA3344"/>
    <w:rsid w:val="00DA3771"/>
    <w:rsid w:val="00DA390F"/>
    <w:rsid w:val="00DA4B78"/>
    <w:rsid w:val="00DA5EA3"/>
    <w:rsid w:val="00DA5F0D"/>
    <w:rsid w:val="00DA704F"/>
    <w:rsid w:val="00DA7D10"/>
    <w:rsid w:val="00DB2116"/>
    <w:rsid w:val="00DB4393"/>
    <w:rsid w:val="00DB4863"/>
    <w:rsid w:val="00DB4E17"/>
    <w:rsid w:val="00DB6D85"/>
    <w:rsid w:val="00DB7444"/>
    <w:rsid w:val="00DC178C"/>
    <w:rsid w:val="00DC53D0"/>
    <w:rsid w:val="00DC5A28"/>
    <w:rsid w:val="00DC5A6A"/>
    <w:rsid w:val="00DC750B"/>
    <w:rsid w:val="00DC7DFD"/>
    <w:rsid w:val="00DD0189"/>
    <w:rsid w:val="00DD2147"/>
    <w:rsid w:val="00DD24C2"/>
    <w:rsid w:val="00DD259D"/>
    <w:rsid w:val="00DE0947"/>
    <w:rsid w:val="00DE0A35"/>
    <w:rsid w:val="00DE28B0"/>
    <w:rsid w:val="00DE2C12"/>
    <w:rsid w:val="00DE3219"/>
    <w:rsid w:val="00DE4AED"/>
    <w:rsid w:val="00DE512E"/>
    <w:rsid w:val="00DE5588"/>
    <w:rsid w:val="00DE6BCB"/>
    <w:rsid w:val="00DE6D91"/>
    <w:rsid w:val="00DE71BD"/>
    <w:rsid w:val="00DF2985"/>
    <w:rsid w:val="00DF3701"/>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0D34"/>
    <w:rsid w:val="00E3407A"/>
    <w:rsid w:val="00E3487D"/>
    <w:rsid w:val="00E35374"/>
    <w:rsid w:val="00E36628"/>
    <w:rsid w:val="00E37088"/>
    <w:rsid w:val="00E37D0F"/>
    <w:rsid w:val="00E40313"/>
    <w:rsid w:val="00E40A17"/>
    <w:rsid w:val="00E42C54"/>
    <w:rsid w:val="00E43290"/>
    <w:rsid w:val="00E43778"/>
    <w:rsid w:val="00E44C91"/>
    <w:rsid w:val="00E45077"/>
    <w:rsid w:val="00E459E9"/>
    <w:rsid w:val="00E462B4"/>
    <w:rsid w:val="00E47CB5"/>
    <w:rsid w:val="00E47F1E"/>
    <w:rsid w:val="00E50C5F"/>
    <w:rsid w:val="00E51285"/>
    <w:rsid w:val="00E5147E"/>
    <w:rsid w:val="00E532C7"/>
    <w:rsid w:val="00E54DD9"/>
    <w:rsid w:val="00E56752"/>
    <w:rsid w:val="00E6127A"/>
    <w:rsid w:val="00E61821"/>
    <w:rsid w:val="00E6228A"/>
    <w:rsid w:val="00E62995"/>
    <w:rsid w:val="00E63F48"/>
    <w:rsid w:val="00E646B8"/>
    <w:rsid w:val="00E674DD"/>
    <w:rsid w:val="00E67A49"/>
    <w:rsid w:val="00E703D5"/>
    <w:rsid w:val="00E70407"/>
    <w:rsid w:val="00E760B6"/>
    <w:rsid w:val="00E764BD"/>
    <w:rsid w:val="00E76816"/>
    <w:rsid w:val="00E77B40"/>
    <w:rsid w:val="00E81228"/>
    <w:rsid w:val="00E8237E"/>
    <w:rsid w:val="00E8295A"/>
    <w:rsid w:val="00E8492D"/>
    <w:rsid w:val="00E84C4F"/>
    <w:rsid w:val="00E85AD0"/>
    <w:rsid w:val="00E85F1E"/>
    <w:rsid w:val="00E87BD7"/>
    <w:rsid w:val="00E92438"/>
    <w:rsid w:val="00E92F0C"/>
    <w:rsid w:val="00E942FE"/>
    <w:rsid w:val="00E958AC"/>
    <w:rsid w:val="00E963A6"/>
    <w:rsid w:val="00E965CE"/>
    <w:rsid w:val="00E9691F"/>
    <w:rsid w:val="00EA0121"/>
    <w:rsid w:val="00EA0FD3"/>
    <w:rsid w:val="00EA32D1"/>
    <w:rsid w:val="00EA4770"/>
    <w:rsid w:val="00EA6375"/>
    <w:rsid w:val="00EA73C8"/>
    <w:rsid w:val="00EA78AC"/>
    <w:rsid w:val="00EA7BCB"/>
    <w:rsid w:val="00EB1431"/>
    <w:rsid w:val="00EB1454"/>
    <w:rsid w:val="00EB1B9D"/>
    <w:rsid w:val="00EB43E7"/>
    <w:rsid w:val="00EB4999"/>
    <w:rsid w:val="00EB675E"/>
    <w:rsid w:val="00EB6946"/>
    <w:rsid w:val="00EB7A4C"/>
    <w:rsid w:val="00EC18B1"/>
    <w:rsid w:val="00EC3D80"/>
    <w:rsid w:val="00EC573C"/>
    <w:rsid w:val="00EC6ED1"/>
    <w:rsid w:val="00ED02EB"/>
    <w:rsid w:val="00ED1B10"/>
    <w:rsid w:val="00ED1C4D"/>
    <w:rsid w:val="00ED306F"/>
    <w:rsid w:val="00EE00A3"/>
    <w:rsid w:val="00EE052D"/>
    <w:rsid w:val="00EE05D2"/>
    <w:rsid w:val="00EE1124"/>
    <w:rsid w:val="00EE128D"/>
    <w:rsid w:val="00EE2271"/>
    <w:rsid w:val="00EE246E"/>
    <w:rsid w:val="00EE24DF"/>
    <w:rsid w:val="00EE27D9"/>
    <w:rsid w:val="00EE3EB7"/>
    <w:rsid w:val="00EE430F"/>
    <w:rsid w:val="00EE532F"/>
    <w:rsid w:val="00EF29F8"/>
    <w:rsid w:val="00EF368B"/>
    <w:rsid w:val="00EF406F"/>
    <w:rsid w:val="00EF4346"/>
    <w:rsid w:val="00EF56AB"/>
    <w:rsid w:val="00EF6BC9"/>
    <w:rsid w:val="00F00D3B"/>
    <w:rsid w:val="00F01361"/>
    <w:rsid w:val="00F030DE"/>
    <w:rsid w:val="00F10DAB"/>
    <w:rsid w:val="00F12578"/>
    <w:rsid w:val="00F13C63"/>
    <w:rsid w:val="00F15532"/>
    <w:rsid w:val="00F16525"/>
    <w:rsid w:val="00F16E00"/>
    <w:rsid w:val="00F16F0C"/>
    <w:rsid w:val="00F16FAF"/>
    <w:rsid w:val="00F20479"/>
    <w:rsid w:val="00F23618"/>
    <w:rsid w:val="00F24AFF"/>
    <w:rsid w:val="00F25209"/>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F14"/>
    <w:rsid w:val="00F730C9"/>
    <w:rsid w:val="00F749E4"/>
    <w:rsid w:val="00F75776"/>
    <w:rsid w:val="00F75FBD"/>
    <w:rsid w:val="00F76B99"/>
    <w:rsid w:val="00F8093D"/>
    <w:rsid w:val="00F81EAA"/>
    <w:rsid w:val="00F8395D"/>
    <w:rsid w:val="00F86097"/>
    <w:rsid w:val="00F862AC"/>
    <w:rsid w:val="00F902F7"/>
    <w:rsid w:val="00F910F7"/>
    <w:rsid w:val="00F91DB2"/>
    <w:rsid w:val="00F9274E"/>
    <w:rsid w:val="00F93D71"/>
    <w:rsid w:val="00F95139"/>
    <w:rsid w:val="00FA0DEC"/>
    <w:rsid w:val="00FA1170"/>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3886"/>
    <w:rsid w:val="00FD5770"/>
    <w:rsid w:val="00FD5C2B"/>
    <w:rsid w:val="00FE22CC"/>
    <w:rsid w:val="00FE2FAD"/>
    <w:rsid w:val="00FE308F"/>
    <w:rsid w:val="00FE53F6"/>
    <w:rsid w:val="00FE59FC"/>
    <w:rsid w:val="00FE5A78"/>
    <w:rsid w:val="00FE5BF5"/>
    <w:rsid w:val="00FE619A"/>
    <w:rsid w:val="00FE7E3D"/>
    <w:rsid w:val="00FF0597"/>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 w:type="numbering" w:customStyle="1" w:styleId="Style1">
    <w:name w:val="Style1"/>
    <w:uiPriority w:val="99"/>
    <w:rsid w:val="003F384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8873867">
      <w:bodyDiv w:val="1"/>
      <w:marLeft w:val="0"/>
      <w:marRight w:val="0"/>
      <w:marTop w:val="0"/>
      <w:marBottom w:val="0"/>
      <w:divBdr>
        <w:top w:val="none" w:sz="0" w:space="0" w:color="auto"/>
        <w:left w:val="none" w:sz="0" w:space="0" w:color="auto"/>
        <w:bottom w:val="none" w:sz="0" w:space="0" w:color="auto"/>
        <w:right w:val="none" w:sz="0" w:space="0" w:color="auto"/>
      </w:divBdr>
    </w:div>
    <w:div w:id="9533932">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16348466">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45106821">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80374450">
      <w:bodyDiv w:val="1"/>
      <w:marLeft w:val="0"/>
      <w:marRight w:val="0"/>
      <w:marTop w:val="0"/>
      <w:marBottom w:val="0"/>
      <w:divBdr>
        <w:top w:val="none" w:sz="0" w:space="0" w:color="auto"/>
        <w:left w:val="none" w:sz="0" w:space="0" w:color="auto"/>
        <w:bottom w:val="none" w:sz="0" w:space="0" w:color="auto"/>
        <w:right w:val="none" w:sz="0" w:space="0" w:color="auto"/>
      </w:divBdr>
    </w:div>
    <w:div w:id="86273394">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2213386">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01533217">
      <w:bodyDiv w:val="1"/>
      <w:marLeft w:val="0"/>
      <w:marRight w:val="0"/>
      <w:marTop w:val="0"/>
      <w:marBottom w:val="0"/>
      <w:divBdr>
        <w:top w:val="none" w:sz="0" w:space="0" w:color="auto"/>
        <w:left w:val="none" w:sz="0" w:space="0" w:color="auto"/>
        <w:bottom w:val="none" w:sz="0" w:space="0" w:color="auto"/>
        <w:right w:val="none" w:sz="0" w:space="0" w:color="auto"/>
      </w:divBdr>
    </w:div>
    <w:div w:id="108091457">
      <w:bodyDiv w:val="1"/>
      <w:marLeft w:val="0"/>
      <w:marRight w:val="0"/>
      <w:marTop w:val="0"/>
      <w:marBottom w:val="0"/>
      <w:divBdr>
        <w:top w:val="none" w:sz="0" w:space="0" w:color="auto"/>
        <w:left w:val="none" w:sz="0" w:space="0" w:color="auto"/>
        <w:bottom w:val="none" w:sz="0" w:space="0" w:color="auto"/>
        <w:right w:val="none" w:sz="0" w:space="0" w:color="auto"/>
      </w:divBdr>
    </w:div>
    <w:div w:id="113408392">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31871007">
      <w:bodyDiv w:val="1"/>
      <w:marLeft w:val="0"/>
      <w:marRight w:val="0"/>
      <w:marTop w:val="0"/>
      <w:marBottom w:val="0"/>
      <w:divBdr>
        <w:top w:val="none" w:sz="0" w:space="0" w:color="auto"/>
        <w:left w:val="none" w:sz="0" w:space="0" w:color="auto"/>
        <w:bottom w:val="none" w:sz="0" w:space="0" w:color="auto"/>
        <w:right w:val="none" w:sz="0" w:space="0" w:color="auto"/>
      </w:divBdr>
    </w:div>
    <w:div w:id="134682909">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63476566">
      <w:bodyDiv w:val="1"/>
      <w:marLeft w:val="0"/>
      <w:marRight w:val="0"/>
      <w:marTop w:val="0"/>
      <w:marBottom w:val="0"/>
      <w:divBdr>
        <w:top w:val="none" w:sz="0" w:space="0" w:color="auto"/>
        <w:left w:val="none" w:sz="0" w:space="0" w:color="auto"/>
        <w:bottom w:val="none" w:sz="0" w:space="0" w:color="auto"/>
        <w:right w:val="none" w:sz="0" w:space="0" w:color="auto"/>
      </w:divBdr>
    </w:div>
    <w:div w:id="175123157">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258177389">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282659608">
      <w:bodyDiv w:val="1"/>
      <w:marLeft w:val="0"/>
      <w:marRight w:val="0"/>
      <w:marTop w:val="0"/>
      <w:marBottom w:val="0"/>
      <w:divBdr>
        <w:top w:val="none" w:sz="0" w:space="0" w:color="auto"/>
        <w:left w:val="none" w:sz="0" w:space="0" w:color="auto"/>
        <w:bottom w:val="none" w:sz="0" w:space="0" w:color="auto"/>
        <w:right w:val="none" w:sz="0" w:space="0" w:color="auto"/>
      </w:divBdr>
    </w:div>
    <w:div w:id="283200476">
      <w:bodyDiv w:val="1"/>
      <w:marLeft w:val="0"/>
      <w:marRight w:val="0"/>
      <w:marTop w:val="0"/>
      <w:marBottom w:val="0"/>
      <w:divBdr>
        <w:top w:val="none" w:sz="0" w:space="0" w:color="auto"/>
        <w:left w:val="none" w:sz="0" w:space="0" w:color="auto"/>
        <w:bottom w:val="none" w:sz="0" w:space="0" w:color="auto"/>
        <w:right w:val="none" w:sz="0" w:space="0" w:color="auto"/>
      </w:divBdr>
    </w:div>
    <w:div w:id="316885884">
      <w:bodyDiv w:val="1"/>
      <w:marLeft w:val="0"/>
      <w:marRight w:val="0"/>
      <w:marTop w:val="0"/>
      <w:marBottom w:val="0"/>
      <w:divBdr>
        <w:top w:val="none" w:sz="0" w:space="0" w:color="auto"/>
        <w:left w:val="none" w:sz="0" w:space="0" w:color="auto"/>
        <w:bottom w:val="none" w:sz="0" w:space="0" w:color="auto"/>
        <w:right w:val="none" w:sz="0" w:space="0" w:color="auto"/>
      </w:divBdr>
    </w:div>
    <w:div w:id="332494730">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2608317">
      <w:bodyDiv w:val="1"/>
      <w:marLeft w:val="0"/>
      <w:marRight w:val="0"/>
      <w:marTop w:val="0"/>
      <w:marBottom w:val="0"/>
      <w:divBdr>
        <w:top w:val="none" w:sz="0" w:space="0" w:color="auto"/>
        <w:left w:val="none" w:sz="0" w:space="0" w:color="auto"/>
        <w:bottom w:val="none" w:sz="0" w:space="0" w:color="auto"/>
        <w:right w:val="none" w:sz="0" w:space="0" w:color="auto"/>
      </w:divBdr>
    </w:div>
    <w:div w:id="353385637">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375006869">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09274531">
      <w:bodyDiv w:val="1"/>
      <w:marLeft w:val="0"/>
      <w:marRight w:val="0"/>
      <w:marTop w:val="0"/>
      <w:marBottom w:val="0"/>
      <w:divBdr>
        <w:top w:val="none" w:sz="0" w:space="0" w:color="auto"/>
        <w:left w:val="none" w:sz="0" w:space="0" w:color="auto"/>
        <w:bottom w:val="none" w:sz="0" w:space="0" w:color="auto"/>
        <w:right w:val="none" w:sz="0" w:space="0" w:color="auto"/>
      </w:divBdr>
    </w:div>
    <w:div w:id="426124312">
      <w:bodyDiv w:val="1"/>
      <w:marLeft w:val="0"/>
      <w:marRight w:val="0"/>
      <w:marTop w:val="0"/>
      <w:marBottom w:val="0"/>
      <w:divBdr>
        <w:top w:val="none" w:sz="0" w:space="0" w:color="auto"/>
        <w:left w:val="none" w:sz="0" w:space="0" w:color="auto"/>
        <w:bottom w:val="none" w:sz="0" w:space="0" w:color="auto"/>
        <w:right w:val="none" w:sz="0" w:space="0" w:color="auto"/>
      </w:divBdr>
    </w:div>
    <w:div w:id="428816643">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34373215">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60421990">
      <w:bodyDiv w:val="1"/>
      <w:marLeft w:val="0"/>
      <w:marRight w:val="0"/>
      <w:marTop w:val="0"/>
      <w:marBottom w:val="0"/>
      <w:divBdr>
        <w:top w:val="none" w:sz="0" w:space="0" w:color="auto"/>
        <w:left w:val="none" w:sz="0" w:space="0" w:color="auto"/>
        <w:bottom w:val="none" w:sz="0" w:space="0" w:color="auto"/>
        <w:right w:val="none" w:sz="0" w:space="0" w:color="auto"/>
      </w:divBdr>
    </w:div>
    <w:div w:id="481895369">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491062575">
      <w:bodyDiv w:val="1"/>
      <w:marLeft w:val="0"/>
      <w:marRight w:val="0"/>
      <w:marTop w:val="0"/>
      <w:marBottom w:val="0"/>
      <w:divBdr>
        <w:top w:val="none" w:sz="0" w:space="0" w:color="auto"/>
        <w:left w:val="none" w:sz="0" w:space="0" w:color="auto"/>
        <w:bottom w:val="none" w:sz="0" w:space="0" w:color="auto"/>
        <w:right w:val="none" w:sz="0" w:space="0" w:color="auto"/>
      </w:divBdr>
    </w:div>
    <w:div w:id="524175834">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579557434">
      <w:bodyDiv w:val="1"/>
      <w:marLeft w:val="0"/>
      <w:marRight w:val="0"/>
      <w:marTop w:val="0"/>
      <w:marBottom w:val="0"/>
      <w:divBdr>
        <w:top w:val="none" w:sz="0" w:space="0" w:color="auto"/>
        <w:left w:val="none" w:sz="0" w:space="0" w:color="auto"/>
        <w:bottom w:val="none" w:sz="0" w:space="0" w:color="auto"/>
        <w:right w:val="none" w:sz="0" w:space="0" w:color="auto"/>
      </w:divBdr>
    </w:div>
    <w:div w:id="597299973">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06044126">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693920024">
      <w:bodyDiv w:val="1"/>
      <w:marLeft w:val="0"/>
      <w:marRight w:val="0"/>
      <w:marTop w:val="0"/>
      <w:marBottom w:val="0"/>
      <w:divBdr>
        <w:top w:val="none" w:sz="0" w:space="0" w:color="auto"/>
        <w:left w:val="none" w:sz="0" w:space="0" w:color="auto"/>
        <w:bottom w:val="none" w:sz="0" w:space="0" w:color="auto"/>
        <w:right w:val="none" w:sz="0" w:space="0" w:color="auto"/>
      </w:divBdr>
    </w:div>
    <w:div w:id="717819876">
      <w:bodyDiv w:val="1"/>
      <w:marLeft w:val="0"/>
      <w:marRight w:val="0"/>
      <w:marTop w:val="0"/>
      <w:marBottom w:val="0"/>
      <w:divBdr>
        <w:top w:val="none" w:sz="0" w:space="0" w:color="auto"/>
        <w:left w:val="none" w:sz="0" w:space="0" w:color="auto"/>
        <w:bottom w:val="none" w:sz="0" w:space="0" w:color="auto"/>
        <w:right w:val="none" w:sz="0" w:space="0" w:color="auto"/>
      </w:divBdr>
    </w:div>
    <w:div w:id="731856690">
      <w:bodyDiv w:val="1"/>
      <w:marLeft w:val="0"/>
      <w:marRight w:val="0"/>
      <w:marTop w:val="0"/>
      <w:marBottom w:val="0"/>
      <w:divBdr>
        <w:top w:val="none" w:sz="0" w:space="0" w:color="auto"/>
        <w:left w:val="none" w:sz="0" w:space="0" w:color="auto"/>
        <w:bottom w:val="none" w:sz="0" w:space="0" w:color="auto"/>
        <w:right w:val="none" w:sz="0" w:space="0" w:color="auto"/>
      </w:divBdr>
    </w:div>
    <w:div w:id="736585581">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767391172">
      <w:bodyDiv w:val="1"/>
      <w:marLeft w:val="0"/>
      <w:marRight w:val="0"/>
      <w:marTop w:val="0"/>
      <w:marBottom w:val="0"/>
      <w:divBdr>
        <w:top w:val="none" w:sz="0" w:space="0" w:color="auto"/>
        <w:left w:val="none" w:sz="0" w:space="0" w:color="auto"/>
        <w:bottom w:val="none" w:sz="0" w:space="0" w:color="auto"/>
        <w:right w:val="none" w:sz="0" w:space="0" w:color="auto"/>
      </w:divBdr>
    </w:div>
    <w:div w:id="774404210">
      <w:bodyDiv w:val="1"/>
      <w:marLeft w:val="0"/>
      <w:marRight w:val="0"/>
      <w:marTop w:val="0"/>
      <w:marBottom w:val="0"/>
      <w:divBdr>
        <w:top w:val="none" w:sz="0" w:space="0" w:color="auto"/>
        <w:left w:val="none" w:sz="0" w:space="0" w:color="auto"/>
        <w:bottom w:val="none" w:sz="0" w:space="0" w:color="auto"/>
        <w:right w:val="none" w:sz="0" w:space="0" w:color="auto"/>
      </w:divBdr>
    </w:div>
    <w:div w:id="794953514">
      <w:bodyDiv w:val="1"/>
      <w:marLeft w:val="0"/>
      <w:marRight w:val="0"/>
      <w:marTop w:val="0"/>
      <w:marBottom w:val="0"/>
      <w:divBdr>
        <w:top w:val="none" w:sz="0" w:space="0" w:color="auto"/>
        <w:left w:val="none" w:sz="0" w:space="0" w:color="auto"/>
        <w:bottom w:val="none" w:sz="0" w:space="0" w:color="auto"/>
        <w:right w:val="none" w:sz="0" w:space="0" w:color="auto"/>
      </w:divBdr>
    </w:div>
    <w:div w:id="804616079">
      <w:bodyDiv w:val="1"/>
      <w:marLeft w:val="0"/>
      <w:marRight w:val="0"/>
      <w:marTop w:val="0"/>
      <w:marBottom w:val="0"/>
      <w:divBdr>
        <w:top w:val="none" w:sz="0" w:space="0" w:color="auto"/>
        <w:left w:val="none" w:sz="0" w:space="0" w:color="auto"/>
        <w:bottom w:val="none" w:sz="0" w:space="0" w:color="auto"/>
        <w:right w:val="none" w:sz="0" w:space="0" w:color="auto"/>
      </w:divBdr>
    </w:div>
    <w:div w:id="808471640">
      <w:bodyDiv w:val="1"/>
      <w:marLeft w:val="0"/>
      <w:marRight w:val="0"/>
      <w:marTop w:val="0"/>
      <w:marBottom w:val="0"/>
      <w:divBdr>
        <w:top w:val="none" w:sz="0" w:space="0" w:color="auto"/>
        <w:left w:val="none" w:sz="0" w:space="0" w:color="auto"/>
        <w:bottom w:val="none" w:sz="0" w:space="0" w:color="auto"/>
        <w:right w:val="none" w:sz="0" w:space="0" w:color="auto"/>
      </w:divBdr>
    </w:div>
    <w:div w:id="81083048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2975483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57158978">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48505918">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980496990">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2924881">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62676259">
      <w:bodyDiv w:val="1"/>
      <w:marLeft w:val="0"/>
      <w:marRight w:val="0"/>
      <w:marTop w:val="0"/>
      <w:marBottom w:val="0"/>
      <w:divBdr>
        <w:top w:val="none" w:sz="0" w:space="0" w:color="auto"/>
        <w:left w:val="none" w:sz="0" w:space="0" w:color="auto"/>
        <w:bottom w:val="none" w:sz="0" w:space="0" w:color="auto"/>
        <w:right w:val="none" w:sz="0" w:space="0" w:color="auto"/>
      </w:divBdr>
    </w:div>
    <w:div w:id="1066338601">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092315223">
      <w:bodyDiv w:val="1"/>
      <w:marLeft w:val="0"/>
      <w:marRight w:val="0"/>
      <w:marTop w:val="0"/>
      <w:marBottom w:val="0"/>
      <w:divBdr>
        <w:top w:val="none" w:sz="0" w:space="0" w:color="auto"/>
        <w:left w:val="none" w:sz="0" w:space="0" w:color="auto"/>
        <w:bottom w:val="none" w:sz="0" w:space="0" w:color="auto"/>
        <w:right w:val="none" w:sz="0" w:space="0" w:color="auto"/>
      </w:divBdr>
    </w:div>
    <w:div w:id="1104687936">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3979776">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79269194">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01823789">
      <w:bodyDiv w:val="1"/>
      <w:marLeft w:val="0"/>
      <w:marRight w:val="0"/>
      <w:marTop w:val="0"/>
      <w:marBottom w:val="0"/>
      <w:divBdr>
        <w:top w:val="none" w:sz="0" w:space="0" w:color="auto"/>
        <w:left w:val="none" w:sz="0" w:space="0" w:color="auto"/>
        <w:bottom w:val="none" w:sz="0" w:space="0" w:color="auto"/>
        <w:right w:val="none" w:sz="0" w:space="0" w:color="auto"/>
      </w:divBdr>
    </w:div>
    <w:div w:id="1206718000">
      <w:bodyDiv w:val="1"/>
      <w:marLeft w:val="0"/>
      <w:marRight w:val="0"/>
      <w:marTop w:val="0"/>
      <w:marBottom w:val="0"/>
      <w:divBdr>
        <w:top w:val="none" w:sz="0" w:space="0" w:color="auto"/>
        <w:left w:val="none" w:sz="0" w:space="0" w:color="auto"/>
        <w:bottom w:val="none" w:sz="0" w:space="0" w:color="auto"/>
        <w:right w:val="none" w:sz="0" w:space="0" w:color="auto"/>
      </w:divBdr>
    </w:div>
    <w:div w:id="1216821273">
      <w:bodyDiv w:val="1"/>
      <w:marLeft w:val="0"/>
      <w:marRight w:val="0"/>
      <w:marTop w:val="0"/>
      <w:marBottom w:val="0"/>
      <w:divBdr>
        <w:top w:val="none" w:sz="0" w:space="0" w:color="auto"/>
        <w:left w:val="none" w:sz="0" w:space="0" w:color="auto"/>
        <w:bottom w:val="none" w:sz="0" w:space="0" w:color="auto"/>
        <w:right w:val="none" w:sz="0" w:space="0" w:color="auto"/>
      </w:divBdr>
    </w:div>
    <w:div w:id="1226800040">
      <w:bodyDiv w:val="1"/>
      <w:marLeft w:val="0"/>
      <w:marRight w:val="0"/>
      <w:marTop w:val="0"/>
      <w:marBottom w:val="0"/>
      <w:divBdr>
        <w:top w:val="none" w:sz="0" w:space="0" w:color="auto"/>
        <w:left w:val="none" w:sz="0" w:space="0" w:color="auto"/>
        <w:bottom w:val="none" w:sz="0" w:space="0" w:color="auto"/>
        <w:right w:val="none" w:sz="0" w:space="0" w:color="auto"/>
      </w:divBdr>
    </w:div>
    <w:div w:id="1238325282">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260677038">
      <w:bodyDiv w:val="1"/>
      <w:marLeft w:val="0"/>
      <w:marRight w:val="0"/>
      <w:marTop w:val="0"/>
      <w:marBottom w:val="0"/>
      <w:divBdr>
        <w:top w:val="none" w:sz="0" w:space="0" w:color="auto"/>
        <w:left w:val="none" w:sz="0" w:space="0" w:color="auto"/>
        <w:bottom w:val="none" w:sz="0" w:space="0" w:color="auto"/>
        <w:right w:val="none" w:sz="0" w:space="0" w:color="auto"/>
      </w:divBdr>
    </w:div>
    <w:div w:id="1269509802">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69720001">
      <w:bodyDiv w:val="1"/>
      <w:marLeft w:val="0"/>
      <w:marRight w:val="0"/>
      <w:marTop w:val="0"/>
      <w:marBottom w:val="0"/>
      <w:divBdr>
        <w:top w:val="none" w:sz="0" w:space="0" w:color="auto"/>
        <w:left w:val="none" w:sz="0" w:space="0" w:color="auto"/>
        <w:bottom w:val="none" w:sz="0" w:space="0" w:color="auto"/>
        <w:right w:val="none" w:sz="0" w:space="0" w:color="auto"/>
      </w:divBdr>
    </w:div>
    <w:div w:id="1380012004">
      <w:bodyDiv w:val="1"/>
      <w:marLeft w:val="0"/>
      <w:marRight w:val="0"/>
      <w:marTop w:val="0"/>
      <w:marBottom w:val="0"/>
      <w:divBdr>
        <w:top w:val="none" w:sz="0" w:space="0" w:color="auto"/>
        <w:left w:val="none" w:sz="0" w:space="0" w:color="auto"/>
        <w:bottom w:val="none" w:sz="0" w:space="0" w:color="auto"/>
        <w:right w:val="none" w:sz="0" w:space="0" w:color="auto"/>
      </w:divBdr>
    </w:div>
    <w:div w:id="1382094471">
      <w:bodyDiv w:val="1"/>
      <w:marLeft w:val="0"/>
      <w:marRight w:val="0"/>
      <w:marTop w:val="0"/>
      <w:marBottom w:val="0"/>
      <w:divBdr>
        <w:top w:val="none" w:sz="0" w:space="0" w:color="auto"/>
        <w:left w:val="none" w:sz="0" w:space="0" w:color="auto"/>
        <w:bottom w:val="none" w:sz="0" w:space="0" w:color="auto"/>
        <w:right w:val="none" w:sz="0" w:space="0" w:color="auto"/>
      </w:divBdr>
    </w:div>
    <w:div w:id="1386950398">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396586702">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28985466">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1670598">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577780850">
      <w:bodyDiv w:val="1"/>
      <w:marLeft w:val="0"/>
      <w:marRight w:val="0"/>
      <w:marTop w:val="0"/>
      <w:marBottom w:val="0"/>
      <w:divBdr>
        <w:top w:val="none" w:sz="0" w:space="0" w:color="auto"/>
        <w:left w:val="none" w:sz="0" w:space="0" w:color="auto"/>
        <w:bottom w:val="none" w:sz="0" w:space="0" w:color="auto"/>
        <w:right w:val="none" w:sz="0" w:space="0" w:color="auto"/>
      </w:divBdr>
    </w:div>
    <w:div w:id="1622953578">
      <w:bodyDiv w:val="1"/>
      <w:marLeft w:val="0"/>
      <w:marRight w:val="0"/>
      <w:marTop w:val="0"/>
      <w:marBottom w:val="0"/>
      <w:divBdr>
        <w:top w:val="none" w:sz="0" w:space="0" w:color="auto"/>
        <w:left w:val="none" w:sz="0" w:space="0" w:color="auto"/>
        <w:bottom w:val="none" w:sz="0" w:space="0" w:color="auto"/>
        <w:right w:val="none" w:sz="0" w:space="0" w:color="auto"/>
      </w:divBdr>
    </w:div>
    <w:div w:id="162307293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47514173">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678776311">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724475771">
      <w:bodyDiv w:val="1"/>
      <w:marLeft w:val="0"/>
      <w:marRight w:val="0"/>
      <w:marTop w:val="0"/>
      <w:marBottom w:val="0"/>
      <w:divBdr>
        <w:top w:val="none" w:sz="0" w:space="0" w:color="auto"/>
        <w:left w:val="none" w:sz="0" w:space="0" w:color="auto"/>
        <w:bottom w:val="none" w:sz="0" w:space="0" w:color="auto"/>
        <w:right w:val="none" w:sz="0" w:space="0" w:color="auto"/>
      </w:divBdr>
    </w:div>
    <w:div w:id="1750998534">
      <w:bodyDiv w:val="1"/>
      <w:marLeft w:val="0"/>
      <w:marRight w:val="0"/>
      <w:marTop w:val="0"/>
      <w:marBottom w:val="0"/>
      <w:divBdr>
        <w:top w:val="none" w:sz="0" w:space="0" w:color="auto"/>
        <w:left w:val="none" w:sz="0" w:space="0" w:color="auto"/>
        <w:bottom w:val="none" w:sz="0" w:space="0" w:color="auto"/>
        <w:right w:val="none" w:sz="0" w:space="0" w:color="auto"/>
      </w:divBdr>
    </w:div>
    <w:div w:id="1787389625">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06970190">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51680468">
      <w:bodyDiv w:val="1"/>
      <w:marLeft w:val="0"/>
      <w:marRight w:val="0"/>
      <w:marTop w:val="0"/>
      <w:marBottom w:val="0"/>
      <w:divBdr>
        <w:top w:val="none" w:sz="0" w:space="0" w:color="auto"/>
        <w:left w:val="none" w:sz="0" w:space="0" w:color="auto"/>
        <w:bottom w:val="none" w:sz="0" w:space="0" w:color="auto"/>
        <w:right w:val="none" w:sz="0" w:space="0" w:color="auto"/>
      </w:divBdr>
    </w:div>
    <w:div w:id="1865089393">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73417993">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01475576">
      <w:bodyDiv w:val="1"/>
      <w:marLeft w:val="0"/>
      <w:marRight w:val="0"/>
      <w:marTop w:val="0"/>
      <w:marBottom w:val="0"/>
      <w:divBdr>
        <w:top w:val="none" w:sz="0" w:space="0" w:color="auto"/>
        <w:left w:val="none" w:sz="0" w:space="0" w:color="auto"/>
        <w:bottom w:val="none" w:sz="0" w:space="0" w:color="auto"/>
        <w:right w:val="none" w:sz="0" w:space="0" w:color="auto"/>
      </w:divBdr>
    </w:div>
    <w:div w:id="1907762261">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1955399408">
      <w:bodyDiv w:val="1"/>
      <w:marLeft w:val="0"/>
      <w:marRight w:val="0"/>
      <w:marTop w:val="0"/>
      <w:marBottom w:val="0"/>
      <w:divBdr>
        <w:top w:val="none" w:sz="0" w:space="0" w:color="auto"/>
        <w:left w:val="none" w:sz="0" w:space="0" w:color="auto"/>
        <w:bottom w:val="none" w:sz="0" w:space="0" w:color="auto"/>
        <w:right w:val="none" w:sz="0" w:space="0" w:color="auto"/>
      </w:divBdr>
    </w:div>
    <w:div w:id="1963724599">
      <w:bodyDiv w:val="1"/>
      <w:marLeft w:val="0"/>
      <w:marRight w:val="0"/>
      <w:marTop w:val="0"/>
      <w:marBottom w:val="0"/>
      <w:divBdr>
        <w:top w:val="none" w:sz="0" w:space="0" w:color="auto"/>
        <w:left w:val="none" w:sz="0" w:space="0" w:color="auto"/>
        <w:bottom w:val="none" w:sz="0" w:space="0" w:color="auto"/>
        <w:right w:val="none" w:sz="0" w:space="0" w:color="auto"/>
      </w:divBdr>
    </w:div>
    <w:div w:id="2016497831">
      <w:bodyDiv w:val="1"/>
      <w:marLeft w:val="0"/>
      <w:marRight w:val="0"/>
      <w:marTop w:val="0"/>
      <w:marBottom w:val="0"/>
      <w:divBdr>
        <w:top w:val="none" w:sz="0" w:space="0" w:color="auto"/>
        <w:left w:val="none" w:sz="0" w:space="0" w:color="auto"/>
        <w:bottom w:val="none" w:sz="0" w:space="0" w:color="auto"/>
        <w:right w:val="none" w:sz="0" w:space="0" w:color="auto"/>
      </w:divBdr>
    </w:div>
    <w:div w:id="2024242691">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41199380">
      <w:bodyDiv w:val="1"/>
      <w:marLeft w:val="0"/>
      <w:marRight w:val="0"/>
      <w:marTop w:val="0"/>
      <w:marBottom w:val="0"/>
      <w:divBdr>
        <w:top w:val="none" w:sz="0" w:space="0" w:color="auto"/>
        <w:left w:val="none" w:sz="0" w:space="0" w:color="auto"/>
        <w:bottom w:val="none" w:sz="0" w:space="0" w:color="auto"/>
        <w:right w:val="none" w:sz="0" w:space="0" w:color="auto"/>
      </w:divBdr>
    </w:div>
    <w:div w:id="2046174115">
      <w:bodyDiv w:val="1"/>
      <w:marLeft w:val="0"/>
      <w:marRight w:val="0"/>
      <w:marTop w:val="0"/>
      <w:marBottom w:val="0"/>
      <w:divBdr>
        <w:top w:val="none" w:sz="0" w:space="0" w:color="auto"/>
        <w:left w:val="none" w:sz="0" w:space="0" w:color="auto"/>
        <w:bottom w:val="none" w:sz="0" w:space="0" w:color="auto"/>
        <w:right w:val="none" w:sz="0" w:space="0" w:color="auto"/>
      </w:divBdr>
    </w:div>
    <w:div w:id="2052876833">
      <w:bodyDiv w:val="1"/>
      <w:marLeft w:val="0"/>
      <w:marRight w:val="0"/>
      <w:marTop w:val="0"/>
      <w:marBottom w:val="0"/>
      <w:divBdr>
        <w:top w:val="none" w:sz="0" w:space="0" w:color="auto"/>
        <w:left w:val="none" w:sz="0" w:space="0" w:color="auto"/>
        <w:bottom w:val="none" w:sz="0" w:space="0" w:color="auto"/>
        <w:right w:val="none" w:sz="0" w:space="0" w:color="auto"/>
      </w:divBdr>
    </w:div>
    <w:div w:id="2069838695">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 w:id="210556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7175</TotalTime>
  <Pages>16</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1293</cp:revision>
  <cp:lastPrinted>2025-04-15T05:45:00Z</cp:lastPrinted>
  <dcterms:created xsi:type="dcterms:W3CDTF">2023-04-06T03:39:00Z</dcterms:created>
  <dcterms:modified xsi:type="dcterms:W3CDTF">2025-07-31T23:10:00Z</dcterms:modified>
</cp:coreProperties>
</file>